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A2A4A" w14:textId="7A6670DE" w:rsidR="003E7FD2" w:rsidRPr="004C6977" w:rsidRDefault="007E1C70" w:rsidP="00A123F4">
      <w:pPr>
        <w:jc w:val="right"/>
        <w:rPr>
          <w:rFonts w:asciiTheme="minorHAnsi" w:hAnsiTheme="minorHAnsi" w:cstheme="minorHAnsi"/>
          <w:sz w:val="28"/>
          <w:szCs w:val="28"/>
        </w:rPr>
      </w:pPr>
      <w:r w:rsidRPr="004C6977">
        <w:rPr>
          <w:rFonts w:asciiTheme="minorHAnsi" w:hAnsiTheme="minorHAnsi" w:cstheme="minorHAnsi"/>
          <w:sz w:val="22"/>
          <w:szCs w:val="22"/>
        </w:rPr>
        <w:t>Communiqué de presse</w:t>
      </w:r>
    </w:p>
    <w:p w14:paraId="20C68198" w14:textId="32FD7A2A" w:rsidR="00B07F3D" w:rsidRDefault="00B07F3D">
      <w:pPr>
        <w:rPr>
          <w:rFonts w:asciiTheme="minorHAnsi" w:hAnsiTheme="minorHAnsi" w:cstheme="minorHAnsi"/>
        </w:rPr>
      </w:pPr>
    </w:p>
    <w:p w14:paraId="41445AC7" w14:textId="77777777" w:rsidR="00E30291" w:rsidRPr="004C6977" w:rsidRDefault="00E30291">
      <w:pPr>
        <w:rPr>
          <w:rFonts w:asciiTheme="minorHAnsi" w:hAnsiTheme="minorHAnsi" w:cstheme="minorHAnsi"/>
        </w:rPr>
      </w:pPr>
    </w:p>
    <w:p w14:paraId="6F70F1FA" w14:textId="605E6AAE" w:rsidR="003E7FD2" w:rsidRPr="004C6977" w:rsidRDefault="00A76D1F" w:rsidP="007E1C70">
      <w:pPr>
        <w:jc w:val="center"/>
        <w:rPr>
          <w:rFonts w:asciiTheme="minorHAnsi" w:hAnsiTheme="minorHAnsi" w:cstheme="minorHAnsi"/>
          <w:b/>
          <w:sz w:val="32"/>
          <w:szCs w:val="32"/>
        </w:rPr>
      </w:pPr>
      <w:r w:rsidRPr="004C6977">
        <w:rPr>
          <w:rFonts w:asciiTheme="minorHAnsi" w:hAnsiTheme="minorHAnsi" w:cstheme="minorHAnsi"/>
          <w:bCs/>
          <w:sz w:val="32"/>
          <w:szCs w:val="32"/>
        </w:rPr>
        <w:t>La</w:t>
      </w:r>
      <w:r w:rsidRPr="004C6977">
        <w:rPr>
          <w:rFonts w:asciiTheme="minorHAnsi" w:hAnsiTheme="minorHAnsi" w:cstheme="minorHAnsi"/>
          <w:b/>
          <w:sz w:val="32"/>
          <w:szCs w:val="32"/>
        </w:rPr>
        <w:t xml:space="preserve"> Fondation pour les Générations Futures </w:t>
      </w:r>
      <w:r w:rsidR="00824D62" w:rsidRPr="004C6977">
        <w:rPr>
          <w:rFonts w:asciiTheme="minorHAnsi" w:hAnsiTheme="minorHAnsi" w:cstheme="minorHAnsi"/>
          <w:bCs/>
          <w:sz w:val="32"/>
          <w:szCs w:val="32"/>
        </w:rPr>
        <w:t>prime</w:t>
      </w:r>
      <w:r w:rsidR="007074E5" w:rsidRPr="004C6977">
        <w:rPr>
          <w:rFonts w:asciiTheme="minorHAnsi" w:hAnsiTheme="minorHAnsi" w:cstheme="minorHAnsi"/>
          <w:b/>
          <w:sz w:val="32"/>
          <w:szCs w:val="32"/>
        </w:rPr>
        <w:br/>
        <w:t>6</w:t>
      </w:r>
      <w:r w:rsidR="000E16F9" w:rsidRPr="004C6977">
        <w:rPr>
          <w:rFonts w:asciiTheme="minorHAnsi" w:hAnsiTheme="minorHAnsi" w:cstheme="minorHAnsi"/>
          <w:b/>
          <w:sz w:val="32"/>
          <w:szCs w:val="32"/>
        </w:rPr>
        <w:t xml:space="preserve"> </w:t>
      </w:r>
      <w:r w:rsidR="00824D62" w:rsidRPr="004C6977">
        <w:rPr>
          <w:rFonts w:asciiTheme="minorHAnsi" w:hAnsiTheme="minorHAnsi" w:cstheme="minorHAnsi"/>
          <w:b/>
          <w:sz w:val="32"/>
          <w:szCs w:val="32"/>
        </w:rPr>
        <w:t>étudiants-entrepreneurs</w:t>
      </w:r>
    </w:p>
    <w:p w14:paraId="03815861" w14:textId="67F0A5D4" w:rsidR="00EA3C61" w:rsidRPr="004C6977" w:rsidRDefault="007074E5" w:rsidP="00EA3C61">
      <w:pPr>
        <w:jc w:val="center"/>
        <w:rPr>
          <w:rFonts w:asciiTheme="minorHAnsi" w:hAnsiTheme="minorHAnsi" w:cstheme="minorHAnsi"/>
          <w:b/>
          <w:bCs/>
          <w:color w:val="000000" w:themeColor="text1"/>
          <w:sz w:val="28"/>
          <w:szCs w:val="36"/>
        </w:rPr>
      </w:pPr>
      <w:r w:rsidRPr="004C6977">
        <w:rPr>
          <w:rFonts w:asciiTheme="minorHAnsi" w:hAnsiTheme="minorHAnsi" w:cstheme="minorHAnsi"/>
          <w:bCs/>
          <w:sz w:val="32"/>
          <w:szCs w:val="32"/>
        </w:rPr>
        <w:t>pour le</w:t>
      </w:r>
      <w:r w:rsidRPr="004C6977">
        <w:rPr>
          <w:rFonts w:asciiTheme="minorHAnsi" w:hAnsiTheme="minorHAnsi" w:cstheme="minorHAnsi"/>
          <w:b/>
          <w:sz w:val="32"/>
          <w:szCs w:val="32"/>
        </w:rPr>
        <w:t xml:space="preserve"> prototypage </w:t>
      </w:r>
      <w:r w:rsidRPr="004C6977">
        <w:rPr>
          <w:rFonts w:asciiTheme="minorHAnsi" w:hAnsiTheme="minorHAnsi" w:cstheme="minorHAnsi"/>
          <w:bCs/>
          <w:sz w:val="32"/>
          <w:szCs w:val="32"/>
        </w:rPr>
        <w:t>de leur</w:t>
      </w:r>
      <w:r w:rsidRPr="004C6977">
        <w:rPr>
          <w:rFonts w:asciiTheme="minorHAnsi" w:hAnsiTheme="minorHAnsi" w:cstheme="minorHAnsi"/>
          <w:b/>
          <w:sz w:val="32"/>
          <w:szCs w:val="32"/>
        </w:rPr>
        <w:t xml:space="preserve"> </w:t>
      </w:r>
      <w:r w:rsidR="003364C2" w:rsidRPr="004C6977">
        <w:rPr>
          <w:rFonts w:asciiTheme="minorHAnsi" w:hAnsiTheme="minorHAnsi" w:cstheme="minorHAnsi"/>
          <w:b/>
          <w:sz w:val="32"/>
          <w:szCs w:val="32"/>
        </w:rPr>
        <w:t>innovation</w:t>
      </w:r>
      <w:r w:rsidR="00097178" w:rsidRPr="004C6977">
        <w:rPr>
          <w:rFonts w:asciiTheme="minorHAnsi" w:hAnsiTheme="minorHAnsi" w:cstheme="minorHAnsi"/>
          <w:b/>
          <w:sz w:val="32"/>
          <w:szCs w:val="32"/>
        </w:rPr>
        <w:t xml:space="preserve"> </w:t>
      </w:r>
      <w:r w:rsidRPr="004C6977">
        <w:rPr>
          <w:rFonts w:asciiTheme="minorHAnsi" w:hAnsiTheme="minorHAnsi" w:cstheme="minorHAnsi"/>
          <w:b/>
          <w:sz w:val="32"/>
          <w:szCs w:val="32"/>
        </w:rPr>
        <w:t xml:space="preserve">technique à </w:t>
      </w:r>
      <w:r w:rsidR="00824D62" w:rsidRPr="004C6977">
        <w:rPr>
          <w:rFonts w:asciiTheme="minorHAnsi" w:hAnsiTheme="minorHAnsi" w:cstheme="minorHAnsi"/>
          <w:b/>
          <w:sz w:val="32"/>
          <w:szCs w:val="32"/>
        </w:rPr>
        <w:t>360°</w:t>
      </w:r>
      <w:r w:rsidR="00097178" w:rsidRPr="004C6977">
        <w:rPr>
          <w:rFonts w:asciiTheme="minorHAnsi" w:hAnsiTheme="minorHAnsi" w:cstheme="minorHAnsi"/>
          <w:b/>
          <w:sz w:val="32"/>
          <w:szCs w:val="32"/>
        </w:rPr>
        <w:t xml:space="preserve"> </w:t>
      </w:r>
      <w:r w:rsidR="00097178" w:rsidRPr="004C6977">
        <w:rPr>
          <w:rFonts w:asciiTheme="minorHAnsi" w:hAnsiTheme="minorHAnsi" w:cstheme="minorHAnsi"/>
          <w:b/>
          <w:sz w:val="32"/>
          <w:szCs w:val="32"/>
        </w:rPr>
        <w:br/>
      </w:r>
    </w:p>
    <w:p w14:paraId="4A5644B6" w14:textId="7A77A389" w:rsidR="00824D62" w:rsidRPr="004C6977" w:rsidRDefault="00EA3C61" w:rsidP="00EA3C61">
      <w:pPr>
        <w:rPr>
          <w:rFonts w:asciiTheme="minorHAnsi" w:hAnsiTheme="minorHAnsi" w:cstheme="minorHAnsi"/>
          <w:b/>
          <w:bCs/>
          <w:color w:val="000000" w:themeColor="text1"/>
          <w:sz w:val="28"/>
          <w:szCs w:val="36"/>
        </w:rPr>
      </w:pPr>
      <w:r w:rsidRPr="004C6977">
        <w:rPr>
          <w:rFonts w:asciiTheme="minorHAnsi" w:hAnsiTheme="minorHAnsi" w:cstheme="minorHAnsi"/>
          <w:color w:val="000000" w:themeColor="text1"/>
          <w:sz w:val="28"/>
          <w:szCs w:val="36"/>
        </w:rPr>
        <w:t>Ils</w:t>
      </w:r>
      <w:r w:rsidR="00097178" w:rsidRPr="004C6977">
        <w:rPr>
          <w:rFonts w:asciiTheme="minorHAnsi" w:hAnsiTheme="minorHAnsi" w:cstheme="minorHAnsi"/>
          <w:color w:val="000000" w:themeColor="text1"/>
          <w:sz w:val="28"/>
          <w:szCs w:val="36"/>
        </w:rPr>
        <w:t xml:space="preserve"> remportent </w:t>
      </w:r>
      <w:r w:rsidRPr="004C6977">
        <w:rPr>
          <w:rFonts w:asciiTheme="minorHAnsi" w:hAnsiTheme="minorHAnsi" w:cstheme="minorHAnsi"/>
          <w:color w:val="000000" w:themeColor="text1"/>
          <w:sz w:val="28"/>
          <w:szCs w:val="36"/>
        </w:rPr>
        <w:t>chacun</w:t>
      </w:r>
      <w:r w:rsidRPr="004C6977">
        <w:rPr>
          <w:rFonts w:asciiTheme="minorHAnsi" w:hAnsiTheme="minorHAnsi" w:cstheme="minorHAnsi"/>
          <w:b/>
          <w:bCs/>
          <w:color w:val="000000" w:themeColor="text1"/>
          <w:sz w:val="28"/>
          <w:szCs w:val="36"/>
        </w:rPr>
        <w:t xml:space="preserve"> </w:t>
      </w:r>
      <w:r w:rsidR="00097178" w:rsidRPr="004C6977">
        <w:rPr>
          <w:rFonts w:asciiTheme="minorHAnsi" w:hAnsiTheme="minorHAnsi" w:cstheme="minorHAnsi"/>
          <w:b/>
          <w:bCs/>
          <w:color w:val="000000" w:themeColor="text1"/>
          <w:sz w:val="28"/>
          <w:szCs w:val="36"/>
        </w:rPr>
        <w:t xml:space="preserve">une bourse </w:t>
      </w:r>
      <w:r w:rsidR="003364C2" w:rsidRPr="004C6977">
        <w:rPr>
          <w:rFonts w:asciiTheme="minorHAnsi" w:hAnsiTheme="minorHAnsi" w:cstheme="minorHAnsi"/>
          <w:b/>
          <w:bCs/>
          <w:color w:val="000000" w:themeColor="text1"/>
          <w:sz w:val="28"/>
          <w:szCs w:val="36"/>
        </w:rPr>
        <w:t>allant jusqu’à</w:t>
      </w:r>
      <w:r w:rsidR="00097178" w:rsidRPr="004C6977">
        <w:rPr>
          <w:rFonts w:asciiTheme="minorHAnsi" w:hAnsiTheme="minorHAnsi" w:cstheme="minorHAnsi"/>
          <w:b/>
          <w:bCs/>
          <w:color w:val="000000" w:themeColor="text1"/>
          <w:sz w:val="28"/>
          <w:szCs w:val="36"/>
        </w:rPr>
        <w:t xml:space="preserve"> 5000 </w:t>
      </w:r>
      <w:proofErr w:type="spellStart"/>
      <w:r w:rsidR="00097178" w:rsidRPr="004C6977">
        <w:rPr>
          <w:rFonts w:asciiTheme="minorHAnsi" w:hAnsiTheme="minorHAnsi" w:cstheme="minorHAnsi"/>
          <w:b/>
          <w:bCs/>
          <w:color w:val="000000" w:themeColor="text1"/>
          <w:sz w:val="28"/>
          <w:szCs w:val="36"/>
        </w:rPr>
        <w:t>eur</w:t>
      </w:r>
      <w:proofErr w:type="spellEnd"/>
      <w:r w:rsidR="001216B3" w:rsidRPr="004C6977">
        <w:rPr>
          <w:rFonts w:asciiTheme="minorHAnsi" w:hAnsiTheme="minorHAnsi" w:cstheme="minorHAnsi"/>
          <w:b/>
          <w:bCs/>
          <w:color w:val="000000" w:themeColor="text1"/>
          <w:sz w:val="28"/>
          <w:szCs w:val="36"/>
        </w:rPr>
        <w:t>,</w:t>
      </w:r>
      <w:r w:rsidR="00097178" w:rsidRPr="004C6977">
        <w:rPr>
          <w:rFonts w:asciiTheme="minorHAnsi" w:hAnsiTheme="minorHAnsi" w:cstheme="minorHAnsi"/>
          <w:b/>
          <w:bCs/>
          <w:color w:val="000000" w:themeColor="text1"/>
          <w:sz w:val="28"/>
          <w:szCs w:val="36"/>
        </w:rPr>
        <w:t xml:space="preserve"> </w:t>
      </w:r>
      <w:r w:rsidR="00824D62" w:rsidRPr="004C6977">
        <w:rPr>
          <w:rFonts w:asciiTheme="minorHAnsi" w:hAnsiTheme="minorHAnsi" w:cstheme="minorHAnsi"/>
          <w:color w:val="000000" w:themeColor="text1"/>
          <w:sz w:val="28"/>
          <w:szCs w:val="36"/>
        </w:rPr>
        <w:t>grâce au soutien du</w:t>
      </w:r>
      <w:r w:rsidR="00824D62" w:rsidRPr="004C6977">
        <w:rPr>
          <w:rFonts w:asciiTheme="minorHAnsi" w:hAnsiTheme="minorHAnsi" w:cstheme="minorHAnsi"/>
          <w:b/>
          <w:bCs/>
          <w:color w:val="000000" w:themeColor="text1"/>
          <w:sz w:val="28"/>
          <w:szCs w:val="36"/>
        </w:rPr>
        <w:t xml:space="preserve"> Fonds Albert </w:t>
      </w:r>
      <w:proofErr w:type="spellStart"/>
      <w:r w:rsidR="00824D62" w:rsidRPr="004C6977">
        <w:rPr>
          <w:rFonts w:asciiTheme="minorHAnsi" w:hAnsiTheme="minorHAnsi" w:cstheme="minorHAnsi"/>
          <w:b/>
          <w:bCs/>
          <w:color w:val="000000" w:themeColor="text1"/>
          <w:sz w:val="28"/>
          <w:szCs w:val="36"/>
        </w:rPr>
        <w:t>Vanhee</w:t>
      </w:r>
      <w:proofErr w:type="spellEnd"/>
      <w:r w:rsidR="00824D62" w:rsidRPr="004C6977">
        <w:rPr>
          <w:rFonts w:asciiTheme="minorHAnsi" w:hAnsiTheme="minorHAnsi" w:cstheme="minorHAnsi"/>
          <w:b/>
          <w:bCs/>
          <w:color w:val="000000" w:themeColor="text1"/>
          <w:sz w:val="28"/>
          <w:szCs w:val="36"/>
        </w:rPr>
        <w:t xml:space="preserve"> pour les Générations Futures</w:t>
      </w:r>
    </w:p>
    <w:p w14:paraId="28A4A221" w14:textId="77777777" w:rsidR="00E30291" w:rsidRPr="004C6977" w:rsidRDefault="00E30291" w:rsidP="00B07F3D">
      <w:pPr>
        <w:ind w:left="708"/>
        <w:jc w:val="center"/>
        <w:rPr>
          <w:rFonts w:asciiTheme="minorHAnsi" w:hAnsiTheme="minorHAnsi" w:cstheme="minorHAnsi"/>
          <w:bCs/>
          <w:iCs/>
          <w:sz w:val="28"/>
          <w:szCs w:val="28"/>
        </w:rPr>
      </w:pPr>
    </w:p>
    <w:p w14:paraId="2FCB6276" w14:textId="4EC86BEF" w:rsidR="004A24C5" w:rsidRPr="004C6977" w:rsidRDefault="007074E5" w:rsidP="00FE17D3">
      <w:pPr>
        <w:rPr>
          <w:rFonts w:asciiTheme="minorHAnsi" w:hAnsiTheme="minorHAnsi" w:cstheme="minorHAnsi"/>
          <w:bCs/>
          <w:iCs/>
        </w:rPr>
      </w:pPr>
      <w:r w:rsidRPr="004C6977">
        <w:rPr>
          <w:rFonts w:asciiTheme="minorHAnsi" w:hAnsiTheme="minorHAnsi" w:cstheme="minorHAnsi"/>
          <w:b/>
          <w:iCs/>
        </w:rPr>
        <w:t>BooTrek</w:t>
      </w:r>
      <w:r w:rsidR="004A24C5" w:rsidRPr="004C6977">
        <w:rPr>
          <w:rFonts w:asciiTheme="minorHAnsi" w:hAnsiTheme="minorHAnsi" w:cstheme="minorHAnsi"/>
          <w:b/>
          <w:iCs/>
        </w:rPr>
        <w:t xml:space="preserve">, </w:t>
      </w:r>
      <w:r w:rsidRPr="004C6977">
        <w:rPr>
          <w:rFonts w:asciiTheme="minorHAnsi" w:hAnsiTheme="minorHAnsi" w:cstheme="minorHAnsi"/>
          <w:bCs/>
          <w:iCs/>
        </w:rPr>
        <w:t>un fauteuil roulant tout terrain</w:t>
      </w:r>
      <w:r w:rsidR="00FE17D3">
        <w:rPr>
          <w:rFonts w:asciiTheme="minorHAnsi" w:hAnsiTheme="minorHAnsi" w:cstheme="minorHAnsi"/>
          <w:bCs/>
          <w:iCs/>
        </w:rPr>
        <w:t xml:space="preserve"> (Liège)</w:t>
      </w:r>
    </w:p>
    <w:p w14:paraId="1D712DF0" w14:textId="0C33F9F8" w:rsidR="004A24C5" w:rsidRPr="004C6977" w:rsidRDefault="007074E5" w:rsidP="00FE17D3">
      <w:pPr>
        <w:rPr>
          <w:rFonts w:asciiTheme="minorHAnsi" w:hAnsiTheme="minorHAnsi" w:cstheme="minorHAnsi"/>
          <w:bCs/>
        </w:rPr>
      </w:pPr>
      <w:r w:rsidRPr="004C6977">
        <w:rPr>
          <w:rFonts w:asciiTheme="minorHAnsi" w:hAnsiTheme="minorHAnsi" w:cstheme="minorHAnsi"/>
          <w:b/>
          <w:iCs/>
        </w:rPr>
        <w:t>Chef des mots</w:t>
      </w:r>
      <w:r w:rsidR="004A24C5" w:rsidRPr="004C6977">
        <w:rPr>
          <w:rFonts w:asciiTheme="minorHAnsi" w:hAnsiTheme="minorHAnsi" w:cstheme="minorHAnsi"/>
          <w:b/>
          <w:iCs/>
        </w:rPr>
        <w:t>,</w:t>
      </w:r>
      <w:r w:rsidR="004A24C5" w:rsidRPr="004C6977">
        <w:rPr>
          <w:rFonts w:asciiTheme="minorHAnsi" w:hAnsiTheme="minorHAnsi" w:cstheme="minorHAnsi"/>
          <w:bCs/>
          <w:iCs/>
        </w:rPr>
        <w:t xml:space="preserve"> </w:t>
      </w:r>
      <w:r w:rsidRPr="004C6977">
        <w:rPr>
          <w:rFonts w:asciiTheme="minorHAnsi" w:hAnsiTheme="minorHAnsi" w:cstheme="minorHAnsi"/>
          <w:bCs/>
          <w:iCs/>
        </w:rPr>
        <w:t>un jeu ludique et pédagogique pour apprendre à lire</w:t>
      </w:r>
      <w:r w:rsidR="00FE17D3">
        <w:rPr>
          <w:rFonts w:asciiTheme="minorHAnsi" w:hAnsiTheme="minorHAnsi" w:cstheme="minorHAnsi"/>
          <w:bCs/>
          <w:iCs/>
        </w:rPr>
        <w:t xml:space="preserve"> (Charleroi)</w:t>
      </w:r>
    </w:p>
    <w:p w14:paraId="2BC8F854" w14:textId="19B3D003" w:rsidR="00876FA1" w:rsidRPr="004C6977" w:rsidRDefault="007074E5" w:rsidP="00FE17D3">
      <w:pPr>
        <w:rPr>
          <w:rFonts w:asciiTheme="minorHAnsi" w:hAnsiTheme="minorHAnsi" w:cstheme="minorHAnsi"/>
          <w:bCs/>
          <w:iCs/>
        </w:rPr>
      </w:pPr>
      <w:proofErr w:type="spellStart"/>
      <w:r w:rsidRPr="004C6977">
        <w:rPr>
          <w:rFonts w:asciiTheme="minorHAnsi" w:hAnsiTheme="minorHAnsi" w:cstheme="minorHAnsi"/>
          <w:b/>
          <w:iCs/>
        </w:rPr>
        <w:t>Fline</w:t>
      </w:r>
      <w:proofErr w:type="spellEnd"/>
      <w:r w:rsidRPr="004C6977">
        <w:rPr>
          <w:rFonts w:asciiTheme="minorHAnsi" w:hAnsiTheme="minorHAnsi" w:cstheme="minorHAnsi"/>
          <w:b/>
          <w:iCs/>
        </w:rPr>
        <w:t xml:space="preserve">, </w:t>
      </w:r>
      <w:r w:rsidRPr="004C6977">
        <w:rPr>
          <w:rFonts w:asciiTheme="minorHAnsi" w:hAnsiTheme="minorHAnsi" w:cstheme="minorHAnsi"/>
          <w:bCs/>
          <w:iCs/>
        </w:rPr>
        <w:t xml:space="preserve">un éthylotest interactif lié à une </w:t>
      </w:r>
      <w:proofErr w:type="spellStart"/>
      <w:r w:rsidRPr="004C6977">
        <w:rPr>
          <w:rFonts w:asciiTheme="minorHAnsi" w:hAnsiTheme="minorHAnsi" w:cstheme="minorHAnsi"/>
          <w:bCs/>
          <w:iCs/>
        </w:rPr>
        <w:t>app</w:t>
      </w:r>
      <w:proofErr w:type="spellEnd"/>
      <w:r w:rsidR="00FE17D3">
        <w:rPr>
          <w:rFonts w:asciiTheme="minorHAnsi" w:hAnsiTheme="minorHAnsi" w:cstheme="minorHAnsi"/>
          <w:bCs/>
          <w:iCs/>
        </w:rPr>
        <w:t xml:space="preserve"> (Louvain-la-Neuve)</w:t>
      </w:r>
    </w:p>
    <w:p w14:paraId="3A02CCE3" w14:textId="0FA676BD" w:rsidR="007074E5" w:rsidRPr="004C6977" w:rsidRDefault="007074E5" w:rsidP="00FE17D3">
      <w:pPr>
        <w:rPr>
          <w:rFonts w:asciiTheme="minorHAnsi" w:hAnsiTheme="minorHAnsi" w:cstheme="minorHAnsi"/>
          <w:bCs/>
          <w:iCs/>
        </w:rPr>
      </w:pPr>
      <w:r w:rsidRPr="004C6977">
        <w:rPr>
          <w:rFonts w:asciiTheme="minorHAnsi" w:hAnsiTheme="minorHAnsi" w:cstheme="minorHAnsi"/>
          <w:b/>
          <w:iCs/>
        </w:rPr>
        <w:t>Greenzy</w:t>
      </w:r>
      <w:r w:rsidRPr="004C6977">
        <w:rPr>
          <w:rFonts w:asciiTheme="minorHAnsi" w:hAnsiTheme="minorHAnsi" w:cstheme="minorHAnsi"/>
          <w:bCs/>
          <w:iCs/>
        </w:rPr>
        <w:t xml:space="preserve">, un composteur d’intérieur lié à une </w:t>
      </w:r>
      <w:proofErr w:type="spellStart"/>
      <w:r w:rsidRPr="004C6977">
        <w:rPr>
          <w:rFonts w:asciiTheme="minorHAnsi" w:hAnsiTheme="minorHAnsi" w:cstheme="minorHAnsi"/>
          <w:bCs/>
          <w:iCs/>
        </w:rPr>
        <w:t>app</w:t>
      </w:r>
      <w:proofErr w:type="spellEnd"/>
      <w:r w:rsidR="00FE17D3">
        <w:rPr>
          <w:rFonts w:asciiTheme="minorHAnsi" w:hAnsiTheme="minorHAnsi" w:cstheme="minorHAnsi"/>
          <w:bCs/>
          <w:iCs/>
        </w:rPr>
        <w:t xml:space="preserve"> (Louvain-la-Neuve)</w:t>
      </w:r>
    </w:p>
    <w:p w14:paraId="3239E281" w14:textId="14681FD8" w:rsidR="007074E5" w:rsidRPr="004C6977" w:rsidRDefault="007074E5" w:rsidP="00FE17D3">
      <w:pPr>
        <w:rPr>
          <w:rFonts w:asciiTheme="minorHAnsi" w:hAnsiTheme="minorHAnsi" w:cstheme="minorHAnsi"/>
          <w:bCs/>
          <w:iCs/>
        </w:rPr>
      </w:pPr>
      <w:proofErr w:type="spellStart"/>
      <w:r w:rsidRPr="004C6977">
        <w:rPr>
          <w:rFonts w:asciiTheme="minorHAnsi" w:hAnsiTheme="minorHAnsi" w:cstheme="minorHAnsi"/>
          <w:b/>
          <w:iCs/>
        </w:rPr>
        <w:t>Insens</w:t>
      </w:r>
      <w:proofErr w:type="spellEnd"/>
      <w:r w:rsidRPr="004C6977">
        <w:rPr>
          <w:rFonts w:asciiTheme="minorHAnsi" w:hAnsiTheme="minorHAnsi" w:cstheme="minorHAnsi"/>
          <w:bCs/>
          <w:iCs/>
        </w:rPr>
        <w:t xml:space="preserve">, des solutions </w:t>
      </w:r>
      <w:proofErr w:type="spellStart"/>
      <w:r w:rsidRPr="004C6977">
        <w:rPr>
          <w:rFonts w:asciiTheme="minorHAnsi" w:hAnsiTheme="minorHAnsi" w:cstheme="minorHAnsi"/>
          <w:bCs/>
          <w:iCs/>
        </w:rPr>
        <w:t>IoT</w:t>
      </w:r>
      <w:proofErr w:type="spellEnd"/>
      <w:r w:rsidRPr="004C6977">
        <w:rPr>
          <w:rFonts w:asciiTheme="minorHAnsi" w:hAnsiTheme="minorHAnsi" w:cstheme="minorHAnsi"/>
          <w:bCs/>
          <w:iCs/>
        </w:rPr>
        <w:t xml:space="preserve"> pour la sécurité et le contrôle qualité en milieu industriel</w:t>
      </w:r>
      <w:r w:rsidR="00FE17D3">
        <w:rPr>
          <w:rFonts w:asciiTheme="minorHAnsi" w:hAnsiTheme="minorHAnsi" w:cstheme="minorHAnsi"/>
          <w:bCs/>
          <w:iCs/>
        </w:rPr>
        <w:t xml:space="preserve"> (Louvain-la-Neuve)</w:t>
      </w:r>
    </w:p>
    <w:p w14:paraId="218A22A1" w14:textId="3A296215" w:rsidR="007074E5" w:rsidRPr="004C6977" w:rsidRDefault="007074E5" w:rsidP="00FE17D3">
      <w:pPr>
        <w:rPr>
          <w:rFonts w:asciiTheme="minorHAnsi" w:hAnsiTheme="minorHAnsi" w:cstheme="minorHAnsi"/>
          <w:b/>
        </w:rPr>
      </w:pPr>
      <w:proofErr w:type="spellStart"/>
      <w:r w:rsidRPr="004C6977">
        <w:rPr>
          <w:rFonts w:asciiTheme="minorHAnsi" w:hAnsiTheme="minorHAnsi" w:cstheme="minorHAnsi"/>
          <w:b/>
          <w:iCs/>
        </w:rPr>
        <w:t>Tulipa</w:t>
      </w:r>
      <w:r w:rsidR="0043511E">
        <w:rPr>
          <w:rFonts w:asciiTheme="minorHAnsi" w:hAnsiTheme="minorHAnsi" w:cstheme="minorHAnsi"/>
          <w:b/>
          <w:iCs/>
        </w:rPr>
        <w:t>l</w:t>
      </w:r>
      <w:proofErr w:type="spellEnd"/>
      <w:r w:rsidRPr="004C6977">
        <w:rPr>
          <w:rFonts w:asciiTheme="minorHAnsi" w:hAnsiTheme="minorHAnsi" w:cstheme="minorHAnsi"/>
          <w:bCs/>
          <w:iCs/>
        </w:rPr>
        <w:t xml:space="preserve">, un dispositif 2en1 pour utilisatrices de </w:t>
      </w:r>
      <w:proofErr w:type="spellStart"/>
      <w:r w:rsidRPr="004C6977">
        <w:rPr>
          <w:rFonts w:asciiTheme="minorHAnsi" w:hAnsiTheme="minorHAnsi" w:cstheme="minorHAnsi"/>
          <w:bCs/>
          <w:iCs/>
        </w:rPr>
        <w:t>cup</w:t>
      </w:r>
      <w:proofErr w:type="spellEnd"/>
      <w:r w:rsidRPr="004C6977">
        <w:rPr>
          <w:rFonts w:asciiTheme="minorHAnsi" w:hAnsiTheme="minorHAnsi" w:cstheme="minorHAnsi"/>
          <w:bCs/>
          <w:iCs/>
        </w:rPr>
        <w:t xml:space="preserve"> menstruelle</w:t>
      </w:r>
      <w:r w:rsidR="00FE17D3">
        <w:rPr>
          <w:rFonts w:asciiTheme="minorHAnsi" w:hAnsiTheme="minorHAnsi" w:cstheme="minorHAnsi"/>
          <w:bCs/>
          <w:iCs/>
        </w:rPr>
        <w:t xml:space="preserve"> (Bruxelles)</w:t>
      </w:r>
    </w:p>
    <w:p w14:paraId="57EB698F" w14:textId="77777777" w:rsidR="009955C0" w:rsidRPr="004C6977" w:rsidRDefault="009955C0">
      <w:pPr>
        <w:rPr>
          <w:rFonts w:asciiTheme="minorHAnsi" w:hAnsiTheme="minorHAnsi" w:cstheme="minorHAnsi"/>
        </w:rPr>
      </w:pPr>
    </w:p>
    <w:p w14:paraId="0C055EEB" w14:textId="7ABEA4C6" w:rsidR="00E8391B" w:rsidRPr="004C6977" w:rsidRDefault="000166E5" w:rsidP="00E8391B">
      <w:pPr>
        <w:jc w:val="both"/>
        <w:rPr>
          <w:rFonts w:asciiTheme="minorHAnsi" w:hAnsiTheme="minorHAnsi" w:cstheme="minorHAnsi"/>
          <w:i/>
        </w:rPr>
      </w:pPr>
      <w:r w:rsidRPr="004C6977">
        <w:rPr>
          <w:rFonts w:asciiTheme="minorHAnsi" w:hAnsiTheme="minorHAnsi" w:cstheme="minorHAnsi"/>
          <w:b/>
          <w:sz w:val="26"/>
          <w:szCs w:val="26"/>
        </w:rPr>
        <w:t xml:space="preserve">Bruxelles, le </w:t>
      </w:r>
      <w:r w:rsidR="007074E5" w:rsidRPr="004C6977">
        <w:rPr>
          <w:rFonts w:asciiTheme="minorHAnsi" w:hAnsiTheme="minorHAnsi" w:cstheme="minorHAnsi"/>
          <w:b/>
          <w:sz w:val="26"/>
          <w:szCs w:val="26"/>
        </w:rPr>
        <w:t>12</w:t>
      </w:r>
      <w:r w:rsidR="00F04175" w:rsidRPr="004C6977">
        <w:rPr>
          <w:rFonts w:asciiTheme="minorHAnsi" w:hAnsiTheme="minorHAnsi" w:cstheme="minorHAnsi"/>
          <w:b/>
          <w:sz w:val="26"/>
          <w:szCs w:val="26"/>
        </w:rPr>
        <w:t xml:space="preserve"> </w:t>
      </w:r>
      <w:r w:rsidR="007074E5" w:rsidRPr="004C6977">
        <w:rPr>
          <w:rFonts w:asciiTheme="minorHAnsi" w:hAnsiTheme="minorHAnsi" w:cstheme="minorHAnsi"/>
          <w:b/>
          <w:sz w:val="26"/>
          <w:szCs w:val="26"/>
        </w:rPr>
        <w:t>déc</w:t>
      </w:r>
      <w:r w:rsidR="00FF26E4" w:rsidRPr="004C6977">
        <w:rPr>
          <w:rFonts w:asciiTheme="minorHAnsi" w:hAnsiTheme="minorHAnsi" w:cstheme="minorHAnsi"/>
          <w:b/>
          <w:sz w:val="26"/>
          <w:szCs w:val="26"/>
        </w:rPr>
        <w:t>embre</w:t>
      </w:r>
      <w:r w:rsidR="00271DC3" w:rsidRPr="004C6977">
        <w:rPr>
          <w:rFonts w:asciiTheme="minorHAnsi" w:hAnsiTheme="minorHAnsi" w:cstheme="minorHAnsi"/>
          <w:b/>
          <w:sz w:val="26"/>
          <w:szCs w:val="26"/>
        </w:rPr>
        <w:t xml:space="preserve"> 201</w:t>
      </w:r>
      <w:r w:rsidR="00E17599" w:rsidRPr="004C6977">
        <w:rPr>
          <w:rFonts w:asciiTheme="minorHAnsi" w:hAnsiTheme="minorHAnsi" w:cstheme="minorHAnsi"/>
          <w:b/>
          <w:sz w:val="26"/>
          <w:szCs w:val="26"/>
        </w:rPr>
        <w:t>9</w:t>
      </w:r>
      <w:r w:rsidR="00271DC3" w:rsidRPr="004C6977">
        <w:rPr>
          <w:rFonts w:asciiTheme="minorHAnsi" w:hAnsiTheme="minorHAnsi" w:cstheme="minorHAnsi"/>
        </w:rPr>
        <w:t xml:space="preserve"> </w:t>
      </w:r>
      <w:r w:rsidR="00D2294A" w:rsidRPr="004C6977">
        <w:rPr>
          <w:rFonts w:asciiTheme="minorHAnsi" w:hAnsiTheme="minorHAnsi" w:cstheme="minorHAnsi"/>
        </w:rPr>
        <w:t>–</w:t>
      </w:r>
      <w:r w:rsidR="00FF26E4" w:rsidRPr="004C6977">
        <w:rPr>
          <w:rFonts w:asciiTheme="minorHAnsi" w:hAnsiTheme="minorHAnsi" w:cstheme="minorHAnsi"/>
        </w:rPr>
        <w:t xml:space="preserve"> </w:t>
      </w:r>
      <w:r w:rsidR="0009339F" w:rsidRPr="004C6977">
        <w:rPr>
          <w:rFonts w:asciiTheme="minorHAnsi" w:hAnsiTheme="minorHAnsi" w:cstheme="minorHAnsi"/>
          <w:b/>
          <w:bCs/>
          <w:i/>
          <w:iCs/>
        </w:rPr>
        <w:t>Beaucoup de jeunes ont l’envie de créer un produit, un objet, une machine, qui ferait sens pour les gens et pour la planète. Ils veulent œuvrer à déployer de nouvelles techniques moins énergivores, ancrées dans une économie plus circulaire... C’est dans le cadre de leurs études, que beaucoup initient ce parcours entrepreneurial.</w:t>
      </w:r>
      <w:r w:rsidR="000349EB" w:rsidRPr="004C6977">
        <w:rPr>
          <w:rFonts w:asciiTheme="minorHAnsi" w:hAnsiTheme="minorHAnsi" w:cstheme="minorHAnsi"/>
          <w:i/>
        </w:rPr>
        <w:t xml:space="preserve"> </w:t>
      </w:r>
      <w:r w:rsidR="005F4249" w:rsidRPr="004C6977">
        <w:rPr>
          <w:rFonts w:asciiTheme="minorHAnsi" w:hAnsiTheme="minorHAnsi" w:cstheme="minorHAnsi"/>
        </w:rPr>
        <w:t>L’o</w:t>
      </w:r>
      <w:r w:rsidR="0009339F" w:rsidRPr="004C6977">
        <w:rPr>
          <w:rFonts w:asciiTheme="minorHAnsi" w:hAnsiTheme="minorHAnsi" w:cstheme="minorHAnsi"/>
        </w:rPr>
        <w:t xml:space="preserve">n voit fleurir tout un écosystème autour de l’appui à ces étudiants-entrepreneurs. Les opportunités de bénéficier de conseils, de coaching, d’infrastructures, de mise en réseau, d’aménagements de leur programme académique et même d’avantages en matière fiscale et de cotisations sociales sont plus nombreuses que jamais. Cependant l’accès à des financements lors des phases initiales de développement du projet reste compliqué. </w:t>
      </w:r>
    </w:p>
    <w:p w14:paraId="4E60309B" w14:textId="77777777" w:rsidR="0009339F" w:rsidRPr="004C6977" w:rsidRDefault="0009339F" w:rsidP="00E8391B">
      <w:pPr>
        <w:jc w:val="both"/>
        <w:rPr>
          <w:rFonts w:asciiTheme="minorHAnsi" w:hAnsiTheme="minorHAnsi" w:cstheme="minorHAnsi"/>
          <w:i/>
        </w:rPr>
      </w:pPr>
    </w:p>
    <w:p w14:paraId="616D5BE4" w14:textId="42C7F211" w:rsidR="00B07F3D" w:rsidRPr="004C6977" w:rsidRDefault="009E4675" w:rsidP="00E8391B">
      <w:pPr>
        <w:spacing w:after="160" w:line="259" w:lineRule="auto"/>
        <w:jc w:val="both"/>
        <w:rPr>
          <w:rFonts w:asciiTheme="minorHAnsi" w:hAnsiTheme="minorHAnsi" w:cstheme="minorHAnsi"/>
        </w:rPr>
      </w:pPr>
      <w:r w:rsidRPr="004C6977">
        <w:rPr>
          <w:rFonts w:asciiTheme="minorHAnsi" w:hAnsiTheme="minorHAnsi" w:cstheme="minorHAnsi"/>
        </w:rPr>
        <w:t xml:space="preserve">Le </w:t>
      </w:r>
      <w:r w:rsidR="007074E5" w:rsidRPr="004C6977">
        <w:rPr>
          <w:rFonts w:asciiTheme="minorHAnsi" w:hAnsiTheme="minorHAnsi" w:cstheme="minorHAnsi"/>
        </w:rPr>
        <w:t>Comité</w:t>
      </w:r>
      <w:r w:rsidRPr="004C6977">
        <w:rPr>
          <w:rFonts w:asciiTheme="minorHAnsi" w:hAnsiTheme="minorHAnsi" w:cstheme="minorHAnsi"/>
        </w:rPr>
        <w:t xml:space="preserve"> de Sélection </w:t>
      </w:r>
      <w:r w:rsidR="00E8391B" w:rsidRPr="004C6977">
        <w:rPr>
          <w:rFonts w:asciiTheme="minorHAnsi" w:hAnsiTheme="minorHAnsi" w:cstheme="minorHAnsi"/>
        </w:rPr>
        <w:t xml:space="preserve">du Fonds Albert </w:t>
      </w:r>
      <w:proofErr w:type="spellStart"/>
      <w:r w:rsidR="00E8391B" w:rsidRPr="004C6977">
        <w:rPr>
          <w:rFonts w:asciiTheme="minorHAnsi" w:hAnsiTheme="minorHAnsi" w:cstheme="minorHAnsi"/>
        </w:rPr>
        <w:t>Vanhee</w:t>
      </w:r>
      <w:proofErr w:type="spellEnd"/>
      <w:r w:rsidR="00E8391B" w:rsidRPr="004C6977">
        <w:rPr>
          <w:rFonts w:asciiTheme="minorHAnsi" w:hAnsiTheme="minorHAnsi" w:cstheme="minorHAnsi"/>
        </w:rPr>
        <w:t xml:space="preserve"> pour les Générations Futures</w:t>
      </w:r>
      <w:r w:rsidR="00EA3C61" w:rsidRPr="004C6977">
        <w:rPr>
          <w:rFonts w:asciiTheme="minorHAnsi" w:hAnsiTheme="minorHAnsi" w:cstheme="minorHAnsi"/>
        </w:rPr>
        <w:t xml:space="preserve">, </w:t>
      </w:r>
      <w:r w:rsidR="001216B3" w:rsidRPr="004C6977">
        <w:rPr>
          <w:rFonts w:asciiTheme="minorHAnsi" w:hAnsiTheme="minorHAnsi" w:cstheme="minorHAnsi"/>
        </w:rPr>
        <w:t xml:space="preserve">fonds hébergé par la </w:t>
      </w:r>
      <w:r w:rsidR="001216B3" w:rsidRPr="004C6977">
        <w:rPr>
          <w:rFonts w:asciiTheme="minorHAnsi" w:hAnsiTheme="minorHAnsi" w:cstheme="minorHAnsi"/>
          <w:b/>
          <w:bCs/>
        </w:rPr>
        <w:t>Fondation pour les Générations Futures</w:t>
      </w:r>
      <w:r w:rsidR="001216B3" w:rsidRPr="004C6977">
        <w:rPr>
          <w:rFonts w:asciiTheme="minorHAnsi" w:hAnsiTheme="minorHAnsi" w:cstheme="minorHAnsi"/>
        </w:rPr>
        <w:t xml:space="preserve"> et </w:t>
      </w:r>
      <w:r w:rsidR="00EA3C61" w:rsidRPr="004C6977">
        <w:rPr>
          <w:rFonts w:asciiTheme="minorHAnsi" w:hAnsiTheme="minorHAnsi" w:cstheme="minorHAnsi"/>
          <w:b/>
          <w:bCs/>
        </w:rPr>
        <w:t>présidé par Marcel Miller</w:t>
      </w:r>
      <w:r w:rsidR="00EA3C61" w:rsidRPr="004C6977">
        <w:rPr>
          <w:rFonts w:asciiTheme="minorHAnsi" w:hAnsiTheme="minorHAnsi" w:cstheme="minorHAnsi"/>
        </w:rPr>
        <w:t>,</w:t>
      </w:r>
      <w:r w:rsidR="00E8391B" w:rsidRPr="004C6977">
        <w:rPr>
          <w:rFonts w:asciiTheme="minorHAnsi" w:hAnsiTheme="minorHAnsi" w:cstheme="minorHAnsi"/>
        </w:rPr>
        <w:t xml:space="preserve"> </w:t>
      </w:r>
      <w:r w:rsidR="00E26E2F" w:rsidRPr="004C6977">
        <w:rPr>
          <w:rFonts w:asciiTheme="minorHAnsi" w:hAnsiTheme="minorHAnsi" w:cstheme="minorHAnsi"/>
        </w:rPr>
        <w:t xml:space="preserve">a choisi parmi </w:t>
      </w:r>
      <w:r w:rsidR="00A834C4" w:rsidRPr="004C6977">
        <w:rPr>
          <w:rFonts w:asciiTheme="minorHAnsi" w:hAnsiTheme="minorHAnsi" w:cstheme="minorHAnsi"/>
        </w:rPr>
        <w:t>les</w:t>
      </w:r>
      <w:r w:rsidR="00E26E2F" w:rsidRPr="004C6977">
        <w:rPr>
          <w:rFonts w:asciiTheme="minorHAnsi" w:hAnsiTheme="minorHAnsi" w:cstheme="minorHAnsi"/>
        </w:rPr>
        <w:t xml:space="preserve"> </w:t>
      </w:r>
      <w:r w:rsidR="00AB2FA7">
        <w:rPr>
          <w:rFonts w:asciiTheme="minorHAnsi" w:hAnsiTheme="minorHAnsi" w:cstheme="minorHAnsi"/>
        </w:rPr>
        <w:t xml:space="preserve">projets repérés en collaboration avec </w:t>
      </w:r>
      <w:r w:rsidR="009425E0" w:rsidRPr="004C6977">
        <w:rPr>
          <w:rFonts w:asciiTheme="minorHAnsi" w:hAnsiTheme="minorHAnsi" w:cstheme="minorHAnsi"/>
        </w:rPr>
        <w:t>six</w:t>
      </w:r>
      <w:r w:rsidR="007074E5" w:rsidRPr="004C6977">
        <w:rPr>
          <w:rFonts w:asciiTheme="minorHAnsi" w:hAnsiTheme="minorHAnsi" w:cstheme="minorHAnsi"/>
        </w:rPr>
        <w:t xml:space="preserve"> incubateurs francophones</w:t>
      </w:r>
      <w:r w:rsidR="00943CC1">
        <w:rPr>
          <w:rFonts w:asciiTheme="minorHAnsi" w:hAnsiTheme="minorHAnsi" w:cstheme="minorHAnsi"/>
        </w:rPr>
        <w:t xml:space="preserve"> (</w:t>
      </w:r>
      <w:proofErr w:type="spellStart"/>
      <w:r w:rsidR="00943CC1">
        <w:rPr>
          <w:rFonts w:asciiTheme="minorHAnsi" w:hAnsiTheme="minorHAnsi" w:cstheme="minorHAnsi"/>
        </w:rPr>
        <w:t>LinKube</w:t>
      </w:r>
      <w:proofErr w:type="spellEnd"/>
      <w:r w:rsidR="00943CC1">
        <w:rPr>
          <w:rFonts w:asciiTheme="minorHAnsi" w:hAnsiTheme="minorHAnsi" w:cstheme="minorHAnsi"/>
        </w:rPr>
        <w:t xml:space="preserve">, </w:t>
      </w:r>
      <w:proofErr w:type="spellStart"/>
      <w:r w:rsidR="00943CC1">
        <w:rPr>
          <w:rFonts w:asciiTheme="minorHAnsi" w:hAnsiTheme="minorHAnsi" w:cstheme="minorHAnsi"/>
        </w:rPr>
        <w:t>Start.Lab</w:t>
      </w:r>
      <w:proofErr w:type="spellEnd"/>
      <w:r w:rsidR="00943CC1">
        <w:rPr>
          <w:rFonts w:asciiTheme="minorHAnsi" w:hAnsiTheme="minorHAnsi" w:cstheme="minorHAnsi"/>
        </w:rPr>
        <w:t xml:space="preserve">, </w:t>
      </w:r>
      <w:proofErr w:type="spellStart"/>
      <w:r w:rsidR="00943CC1">
        <w:rPr>
          <w:rFonts w:asciiTheme="minorHAnsi" w:hAnsiTheme="minorHAnsi" w:cstheme="minorHAnsi"/>
        </w:rPr>
        <w:t>StudentLab</w:t>
      </w:r>
      <w:proofErr w:type="spellEnd"/>
      <w:r w:rsidR="00155DC2" w:rsidRPr="004C6977">
        <w:rPr>
          <w:rFonts w:asciiTheme="minorHAnsi" w:hAnsiTheme="minorHAnsi" w:cstheme="minorHAnsi"/>
        </w:rPr>
        <w:t>,</w:t>
      </w:r>
      <w:r w:rsidR="00943CC1">
        <w:rPr>
          <w:rFonts w:asciiTheme="minorHAnsi" w:hAnsiTheme="minorHAnsi" w:cstheme="minorHAnsi"/>
        </w:rPr>
        <w:t xml:space="preserve"> </w:t>
      </w:r>
      <w:proofErr w:type="spellStart"/>
      <w:r w:rsidR="00943CC1">
        <w:rPr>
          <w:rFonts w:asciiTheme="minorHAnsi" w:hAnsiTheme="minorHAnsi" w:cstheme="minorHAnsi"/>
        </w:rPr>
        <w:t>VentureLab</w:t>
      </w:r>
      <w:proofErr w:type="spellEnd"/>
      <w:r w:rsidR="00943CC1">
        <w:rPr>
          <w:rFonts w:asciiTheme="minorHAnsi" w:hAnsiTheme="minorHAnsi" w:cstheme="minorHAnsi"/>
        </w:rPr>
        <w:t>,</w:t>
      </w:r>
      <w:r w:rsidR="00943CC1" w:rsidRPr="00943CC1">
        <w:rPr>
          <w:rFonts w:asciiTheme="minorHAnsi" w:hAnsiTheme="minorHAnsi" w:cstheme="minorHAnsi"/>
        </w:rPr>
        <w:t xml:space="preserve"> </w:t>
      </w:r>
      <w:proofErr w:type="spellStart"/>
      <w:r w:rsidR="00943CC1">
        <w:rPr>
          <w:rFonts w:asciiTheme="minorHAnsi" w:hAnsiTheme="minorHAnsi" w:cstheme="minorHAnsi"/>
        </w:rPr>
        <w:t>Yncubator</w:t>
      </w:r>
      <w:proofErr w:type="spellEnd"/>
      <w:r w:rsidR="00943CC1">
        <w:rPr>
          <w:rFonts w:asciiTheme="minorHAnsi" w:hAnsiTheme="minorHAnsi" w:cstheme="minorHAnsi"/>
        </w:rPr>
        <w:t xml:space="preserve">, </w:t>
      </w:r>
      <w:proofErr w:type="spellStart"/>
      <w:r w:rsidR="00943CC1">
        <w:rPr>
          <w:rFonts w:asciiTheme="minorHAnsi" w:hAnsiTheme="minorHAnsi" w:cstheme="minorHAnsi"/>
        </w:rPr>
        <w:t>Yump</w:t>
      </w:r>
      <w:proofErr w:type="spellEnd"/>
      <w:r w:rsidR="00943CC1">
        <w:rPr>
          <w:rFonts w:asciiTheme="minorHAnsi" w:hAnsiTheme="minorHAnsi" w:cstheme="minorHAnsi"/>
        </w:rPr>
        <w:t>)</w:t>
      </w:r>
      <w:r w:rsidR="00AB2FA7">
        <w:rPr>
          <w:rFonts w:asciiTheme="minorHAnsi" w:hAnsiTheme="minorHAnsi" w:cstheme="minorHAnsi"/>
        </w:rPr>
        <w:t xml:space="preserve"> et ayant remis un dossier de candidature,</w:t>
      </w:r>
      <w:r w:rsidR="00E26E2F" w:rsidRPr="004C6977">
        <w:rPr>
          <w:rFonts w:asciiTheme="minorHAnsi" w:hAnsiTheme="minorHAnsi" w:cstheme="minorHAnsi"/>
        </w:rPr>
        <w:t xml:space="preserve"> les </w:t>
      </w:r>
      <w:r w:rsidR="00B07F3D" w:rsidRPr="004C6977">
        <w:rPr>
          <w:rFonts w:asciiTheme="minorHAnsi" w:hAnsiTheme="minorHAnsi" w:cstheme="minorHAnsi"/>
        </w:rPr>
        <w:t>6</w:t>
      </w:r>
      <w:r w:rsidR="00E26E2F" w:rsidRPr="004C6977">
        <w:rPr>
          <w:rFonts w:asciiTheme="minorHAnsi" w:hAnsiTheme="minorHAnsi" w:cstheme="minorHAnsi"/>
        </w:rPr>
        <w:t xml:space="preserve"> projets </w:t>
      </w:r>
      <w:r w:rsidR="007C1760" w:rsidRPr="004C6977">
        <w:rPr>
          <w:rFonts w:asciiTheme="minorHAnsi" w:hAnsiTheme="minorHAnsi" w:cstheme="minorHAnsi"/>
        </w:rPr>
        <w:t>les plus convaincants pour le</w:t>
      </w:r>
      <w:r w:rsidR="00B07F3D" w:rsidRPr="004C6977">
        <w:rPr>
          <w:rFonts w:asciiTheme="minorHAnsi" w:hAnsiTheme="minorHAnsi" w:cstheme="minorHAnsi"/>
        </w:rPr>
        <w:t xml:space="preserve"> </w:t>
      </w:r>
      <w:r w:rsidR="00B07F3D" w:rsidRPr="004C6977">
        <w:rPr>
          <w:rFonts w:asciiTheme="minorHAnsi" w:hAnsiTheme="minorHAnsi" w:cstheme="minorHAnsi"/>
          <w:b/>
          <w:bCs/>
        </w:rPr>
        <w:t>potentiel de leurs innovations</w:t>
      </w:r>
      <w:r w:rsidR="00B07F3D" w:rsidRPr="004C6977">
        <w:rPr>
          <w:rFonts w:asciiTheme="minorHAnsi" w:hAnsiTheme="minorHAnsi" w:cstheme="minorHAnsi"/>
        </w:rPr>
        <w:t xml:space="preserve"> soutenables</w:t>
      </w:r>
      <w:r w:rsidR="007C1760" w:rsidRPr="004C6977">
        <w:rPr>
          <w:rFonts w:asciiTheme="minorHAnsi" w:hAnsiTheme="minorHAnsi" w:cstheme="minorHAnsi"/>
        </w:rPr>
        <w:t>,</w:t>
      </w:r>
      <w:r w:rsidR="00C760CC" w:rsidRPr="004C6977">
        <w:rPr>
          <w:rFonts w:asciiTheme="minorHAnsi" w:hAnsiTheme="minorHAnsi" w:cstheme="minorHAnsi"/>
        </w:rPr>
        <w:t xml:space="preserve"> </w:t>
      </w:r>
      <w:r w:rsidR="00E8391B" w:rsidRPr="004C6977">
        <w:rPr>
          <w:rFonts w:asciiTheme="minorHAnsi" w:hAnsiTheme="minorHAnsi" w:cstheme="minorHAnsi"/>
        </w:rPr>
        <w:t xml:space="preserve">pour </w:t>
      </w:r>
      <w:r w:rsidR="00B07F3D" w:rsidRPr="004C6977">
        <w:rPr>
          <w:rFonts w:asciiTheme="minorHAnsi" w:hAnsiTheme="minorHAnsi" w:cstheme="minorHAnsi"/>
        </w:rPr>
        <w:t xml:space="preserve">leur </w:t>
      </w:r>
      <w:r w:rsidR="00B07F3D" w:rsidRPr="004C6977">
        <w:rPr>
          <w:rFonts w:asciiTheme="minorHAnsi" w:hAnsiTheme="minorHAnsi" w:cstheme="minorHAnsi"/>
          <w:b/>
          <w:bCs/>
        </w:rPr>
        <w:t>impact positif sur</w:t>
      </w:r>
      <w:r w:rsidR="00B07F3D" w:rsidRPr="004C6977">
        <w:rPr>
          <w:rFonts w:asciiTheme="minorHAnsi" w:hAnsiTheme="minorHAnsi" w:cstheme="minorHAnsi"/>
        </w:rPr>
        <w:t xml:space="preserve"> </w:t>
      </w:r>
      <w:r w:rsidR="0087362E">
        <w:rPr>
          <w:rFonts w:asciiTheme="minorHAnsi" w:hAnsiTheme="minorHAnsi" w:cstheme="minorHAnsi"/>
        </w:rPr>
        <w:t>les</w:t>
      </w:r>
      <w:r w:rsidR="00B07F3D" w:rsidRPr="004C6977">
        <w:rPr>
          <w:rFonts w:asciiTheme="minorHAnsi" w:hAnsiTheme="minorHAnsi" w:cstheme="minorHAnsi"/>
        </w:rPr>
        <w:t xml:space="preserve"> grandes </w:t>
      </w:r>
      <w:r w:rsidR="00B07F3D" w:rsidRPr="004C6977">
        <w:rPr>
          <w:rFonts w:asciiTheme="minorHAnsi" w:hAnsiTheme="minorHAnsi" w:cstheme="minorHAnsi"/>
          <w:b/>
          <w:bCs/>
        </w:rPr>
        <w:t>dimensions du développement durable</w:t>
      </w:r>
      <w:r w:rsidR="00B07F3D" w:rsidRPr="004C6977">
        <w:rPr>
          <w:rFonts w:asciiTheme="minorHAnsi" w:hAnsiTheme="minorHAnsi" w:cstheme="minorHAnsi"/>
        </w:rPr>
        <w:t xml:space="preserve"> (4P): People, Prosperity, Planet et Participation</w:t>
      </w:r>
      <w:r w:rsidR="0087362E">
        <w:rPr>
          <w:rFonts w:asciiTheme="minorHAnsi" w:hAnsiTheme="minorHAnsi" w:cstheme="minorHAnsi"/>
        </w:rPr>
        <w:t xml:space="preserve"> </w:t>
      </w:r>
      <w:r w:rsidR="0009339F" w:rsidRPr="004C6977">
        <w:rPr>
          <w:rFonts w:asciiTheme="minorHAnsi" w:hAnsiTheme="minorHAnsi" w:cstheme="minorHAnsi"/>
        </w:rPr>
        <w:t xml:space="preserve">et </w:t>
      </w:r>
      <w:proofErr w:type="spellStart"/>
      <w:r w:rsidR="0009339F" w:rsidRPr="004C6977">
        <w:rPr>
          <w:rFonts w:asciiTheme="minorHAnsi" w:hAnsiTheme="minorHAnsi" w:cstheme="minorHAnsi"/>
        </w:rPr>
        <w:t>et</w:t>
      </w:r>
      <w:proofErr w:type="spellEnd"/>
      <w:r w:rsidR="0009339F" w:rsidRPr="004C6977">
        <w:rPr>
          <w:rFonts w:asciiTheme="minorHAnsi" w:hAnsiTheme="minorHAnsi" w:cstheme="minorHAnsi"/>
        </w:rPr>
        <w:t xml:space="preserve"> </w:t>
      </w:r>
      <w:r w:rsidR="00E8391B" w:rsidRPr="004C6977">
        <w:rPr>
          <w:rFonts w:asciiTheme="minorHAnsi" w:hAnsiTheme="minorHAnsi" w:cstheme="minorHAnsi"/>
        </w:rPr>
        <w:t xml:space="preserve">pour </w:t>
      </w:r>
      <w:r w:rsidR="0009339F" w:rsidRPr="004C6977">
        <w:rPr>
          <w:rFonts w:asciiTheme="minorHAnsi" w:hAnsiTheme="minorHAnsi" w:cstheme="minorHAnsi"/>
          <w:b/>
          <w:bCs/>
        </w:rPr>
        <w:t>la qualité et précision</w:t>
      </w:r>
      <w:r w:rsidR="0009339F" w:rsidRPr="004C6977">
        <w:rPr>
          <w:rFonts w:asciiTheme="minorHAnsi" w:hAnsiTheme="minorHAnsi" w:cstheme="minorHAnsi"/>
        </w:rPr>
        <w:t xml:space="preserve"> du </w:t>
      </w:r>
      <w:r w:rsidR="0009339F" w:rsidRPr="004C6977">
        <w:rPr>
          <w:rFonts w:asciiTheme="minorHAnsi" w:hAnsiTheme="minorHAnsi" w:cstheme="minorHAnsi"/>
          <w:b/>
        </w:rPr>
        <w:t>plan de prototypage</w:t>
      </w:r>
      <w:r w:rsidR="0009339F" w:rsidRPr="004C6977">
        <w:rPr>
          <w:rFonts w:asciiTheme="minorHAnsi" w:hAnsiTheme="minorHAnsi" w:cstheme="minorHAnsi"/>
        </w:rPr>
        <w:t>.</w:t>
      </w:r>
    </w:p>
    <w:p w14:paraId="1AF19E57" w14:textId="4EECA707" w:rsidR="00E30291" w:rsidRDefault="00E30291">
      <w:pPr>
        <w:rPr>
          <w:rFonts w:asciiTheme="minorHAnsi" w:hAnsiTheme="minorHAnsi" w:cstheme="minorHAnsi"/>
          <w:i/>
        </w:rPr>
      </w:pPr>
      <w:r>
        <w:rPr>
          <w:rFonts w:asciiTheme="minorHAnsi" w:hAnsiTheme="minorHAnsi" w:cstheme="minorHAnsi"/>
          <w:i/>
        </w:rPr>
        <w:br w:type="page"/>
      </w:r>
    </w:p>
    <w:p w14:paraId="67D0859E" w14:textId="77777777" w:rsidR="00B07F3D" w:rsidRPr="004C6977" w:rsidRDefault="00B07F3D" w:rsidP="007E1C70">
      <w:pPr>
        <w:jc w:val="both"/>
        <w:rPr>
          <w:rFonts w:asciiTheme="minorHAnsi" w:hAnsiTheme="minorHAnsi" w:cstheme="minorHAnsi"/>
          <w:i/>
        </w:rPr>
      </w:pPr>
    </w:p>
    <w:p w14:paraId="677A54FE" w14:textId="1C86C26E" w:rsidR="001248ED" w:rsidRPr="004C6977" w:rsidRDefault="00155DC2" w:rsidP="00730BCD">
      <w:pPr>
        <w:rPr>
          <w:rFonts w:asciiTheme="minorHAnsi" w:hAnsiTheme="minorHAnsi" w:cstheme="minorHAnsi"/>
          <w:b/>
          <w:color w:val="000000" w:themeColor="text1"/>
          <w:sz w:val="28"/>
          <w:szCs w:val="28"/>
        </w:rPr>
      </w:pPr>
      <w:r w:rsidRPr="004C6977">
        <w:rPr>
          <w:rFonts w:asciiTheme="minorHAnsi" w:hAnsiTheme="minorHAnsi" w:cstheme="minorHAnsi"/>
          <w:b/>
          <w:color w:val="000000" w:themeColor="text1"/>
          <w:sz w:val="28"/>
          <w:szCs w:val="28"/>
        </w:rPr>
        <w:t xml:space="preserve">Les </w:t>
      </w:r>
      <w:r w:rsidR="00EA3C61" w:rsidRPr="004C6977">
        <w:rPr>
          <w:rFonts w:asciiTheme="minorHAnsi" w:hAnsiTheme="minorHAnsi" w:cstheme="minorHAnsi"/>
          <w:b/>
          <w:sz w:val="28"/>
          <w:szCs w:val="28"/>
        </w:rPr>
        <w:t>6 étudiants-entrepreneurs remportant une bourse de prototypage de la Fondation pour les Générations Futures</w:t>
      </w:r>
    </w:p>
    <w:p w14:paraId="49C8D8C3" w14:textId="77777777" w:rsidR="007C760E" w:rsidRPr="004C6977" w:rsidRDefault="007C760E" w:rsidP="009955C0">
      <w:pPr>
        <w:rPr>
          <w:rFonts w:asciiTheme="minorHAnsi" w:hAnsiTheme="minorHAnsi" w:cstheme="minorHAnsi"/>
        </w:rPr>
      </w:pPr>
    </w:p>
    <w:p w14:paraId="6D39A97F" w14:textId="77777777" w:rsidR="00633BB3" w:rsidRPr="004C6977" w:rsidRDefault="00633BB3" w:rsidP="00633BB3">
      <w:pPr>
        <w:jc w:val="both"/>
        <w:rPr>
          <w:rFonts w:asciiTheme="minorHAnsi" w:hAnsiTheme="minorHAnsi" w:cstheme="minorHAnsi"/>
          <w:b/>
          <w:bCs/>
          <w:color w:val="000000"/>
          <w:lang w:eastAsia="en-GB"/>
        </w:rPr>
      </w:pPr>
      <w:r w:rsidRPr="004C6977">
        <w:rPr>
          <w:rFonts w:asciiTheme="minorHAnsi" w:hAnsiTheme="minorHAnsi" w:cstheme="minorHAnsi"/>
          <w:b/>
          <w:bCs/>
          <w:color w:val="000000"/>
          <w:lang w:eastAsia="en-GB"/>
        </w:rPr>
        <w:t xml:space="preserve">BooTrek </w:t>
      </w:r>
    </w:p>
    <w:p w14:paraId="58286A6A" w14:textId="77777777" w:rsidR="00633BB3" w:rsidRPr="004C6977" w:rsidRDefault="00633BB3" w:rsidP="00633BB3">
      <w:pPr>
        <w:jc w:val="both"/>
        <w:rPr>
          <w:rFonts w:asciiTheme="minorHAnsi" w:hAnsiTheme="minorHAnsi" w:cstheme="minorHAnsi"/>
        </w:rPr>
      </w:pPr>
      <w:r w:rsidRPr="004C6977">
        <w:rPr>
          <w:rFonts w:asciiTheme="minorHAnsi" w:hAnsiTheme="minorHAnsi" w:cstheme="minorHAnsi"/>
          <w:color w:val="000000"/>
          <w:lang w:eastAsia="en-GB"/>
        </w:rPr>
        <w:t xml:space="preserve">Lionel Smets, Maxime Daniels et Jérôme </w:t>
      </w:r>
      <w:proofErr w:type="spellStart"/>
      <w:r w:rsidRPr="004C6977">
        <w:rPr>
          <w:rFonts w:asciiTheme="minorHAnsi" w:hAnsiTheme="minorHAnsi" w:cstheme="minorHAnsi"/>
          <w:color w:val="000000"/>
          <w:lang w:eastAsia="en-GB"/>
        </w:rPr>
        <w:t>Sartor</w:t>
      </w:r>
      <w:proofErr w:type="spellEnd"/>
      <w:r w:rsidRPr="004C6977">
        <w:rPr>
          <w:rFonts w:asciiTheme="minorHAnsi" w:hAnsiTheme="minorHAnsi" w:cstheme="minorHAnsi"/>
          <w:color w:val="000000"/>
          <w:lang w:eastAsia="en-GB"/>
        </w:rPr>
        <w:t>, étudiants en Ingénierie industrielle à l’</w:t>
      </w:r>
      <w:proofErr w:type="spellStart"/>
      <w:r w:rsidRPr="004C6977">
        <w:rPr>
          <w:rFonts w:asciiTheme="minorHAnsi" w:hAnsiTheme="minorHAnsi" w:cstheme="minorHAnsi"/>
          <w:color w:val="000000"/>
          <w:lang w:eastAsia="en-GB"/>
        </w:rPr>
        <w:t>HELMo</w:t>
      </w:r>
      <w:proofErr w:type="spellEnd"/>
      <w:r w:rsidRPr="004C6977">
        <w:rPr>
          <w:rFonts w:asciiTheme="minorHAnsi" w:hAnsiTheme="minorHAnsi" w:cstheme="minorHAnsi"/>
          <w:color w:val="000000"/>
          <w:lang w:eastAsia="en-GB"/>
        </w:rPr>
        <w:t xml:space="preserve"> </w:t>
      </w:r>
      <w:proofErr w:type="spellStart"/>
      <w:r w:rsidRPr="004C6977">
        <w:rPr>
          <w:rFonts w:asciiTheme="minorHAnsi" w:hAnsiTheme="minorHAnsi" w:cstheme="minorHAnsi"/>
          <w:color w:val="000000"/>
          <w:lang w:eastAsia="en-GB"/>
        </w:rPr>
        <w:t>Grammme</w:t>
      </w:r>
      <w:proofErr w:type="spellEnd"/>
      <w:r w:rsidRPr="004C6977">
        <w:rPr>
          <w:rFonts w:asciiTheme="minorHAnsi" w:hAnsiTheme="minorHAnsi" w:cstheme="minorHAnsi"/>
          <w:color w:val="000000"/>
          <w:lang w:eastAsia="en-GB"/>
        </w:rPr>
        <w:t xml:space="preserve"> -coachés par Didier Leclercq au </w:t>
      </w:r>
      <w:proofErr w:type="spellStart"/>
      <w:r w:rsidRPr="004C6977">
        <w:rPr>
          <w:rFonts w:asciiTheme="minorHAnsi" w:hAnsiTheme="minorHAnsi" w:cstheme="minorHAnsi"/>
          <w:color w:val="000000"/>
          <w:lang w:eastAsia="en-GB"/>
        </w:rPr>
        <w:t>VentureLab</w:t>
      </w:r>
      <w:proofErr w:type="spellEnd"/>
      <w:r w:rsidRPr="004C6977">
        <w:rPr>
          <w:rFonts w:asciiTheme="minorHAnsi" w:hAnsiTheme="minorHAnsi" w:cstheme="minorHAnsi"/>
          <w:color w:val="000000"/>
          <w:lang w:eastAsia="en-GB"/>
        </w:rPr>
        <w:t xml:space="preserve"> à Liège- ont conçu ‘</w:t>
      </w:r>
      <w:proofErr w:type="spellStart"/>
      <w:r w:rsidRPr="004C6977">
        <w:rPr>
          <w:rFonts w:asciiTheme="minorHAnsi" w:hAnsiTheme="minorHAnsi" w:cstheme="minorHAnsi"/>
          <w:color w:val="000000"/>
          <w:lang w:eastAsia="en-GB"/>
        </w:rPr>
        <w:t>Bootrek</w:t>
      </w:r>
      <w:proofErr w:type="spellEnd"/>
      <w:r w:rsidRPr="004C6977">
        <w:rPr>
          <w:rFonts w:asciiTheme="minorHAnsi" w:hAnsiTheme="minorHAnsi" w:cstheme="minorHAnsi"/>
          <w:color w:val="000000"/>
          <w:lang w:eastAsia="en-GB"/>
        </w:rPr>
        <w:t xml:space="preserve">’, un </w:t>
      </w:r>
      <w:r w:rsidRPr="004C6977">
        <w:rPr>
          <w:rFonts w:asciiTheme="minorHAnsi" w:hAnsiTheme="minorHAnsi" w:cstheme="minorHAnsi"/>
          <w:b/>
          <w:bCs/>
          <w:color w:val="000000"/>
          <w:lang w:eastAsia="en-GB"/>
        </w:rPr>
        <w:t>fauteuil roulant mono-roue tout terrain qui permet aux personnes à mobilité réduite de se rendre sur des chemins de randonnée peu praticables</w:t>
      </w:r>
      <w:r w:rsidRPr="004C6977">
        <w:rPr>
          <w:rFonts w:asciiTheme="minorHAnsi" w:hAnsiTheme="minorHAnsi" w:cstheme="minorHAnsi"/>
          <w:color w:val="000000"/>
          <w:lang w:eastAsia="en-GB"/>
        </w:rPr>
        <w:t xml:space="preserve">, comme en forêt, à la montagne ou à la plage. Son châssis est constitué de matériaux naturels et écologiques tels que le bambou, ce qui permet un fauteuil léger, résistant, confortable et facilement transportable. De plus, l’entièreté de la structure est démontable. BooTrek remporte une bourse de 5000 </w:t>
      </w:r>
      <w:proofErr w:type="spellStart"/>
      <w:r w:rsidRPr="004C6977">
        <w:rPr>
          <w:rFonts w:asciiTheme="minorHAnsi" w:hAnsiTheme="minorHAnsi" w:cstheme="minorHAnsi"/>
          <w:color w:val="000000"/>
          <w:lang w:eastAsia="en-GB"/>
        </w:rPr>
        <w:t>eur</w:t>
      </w:r>
      <w:proofErr w:type="spellEnd"/>
      <w:r w:rsidRPr="004C6977">
        <w:rPr>
          <w:rFonts w:asciiTheme="minorHAnsi" w:hAnsiTheme="minorHAnsi" w:cstheme="minorHAnsi"/>
          <w:color w:val="000000"/>
          <w:lang w:eastAsia="en-GB"/>
        </w:rPr>
        <w:t xml:space="preserve"> qui permettra à ses concepteurs de réaliser le prototype final du BooTrek afin de pouvoir entrer en production fin 2020 et lancer les premières ventes début 2021.</w:t>
      </w:r>
    </w:p>
    <w:p w14:paraId="21875953" w14:textId="77777777" w:rsidR="00633BB3" w:rsidRPr="004C6977" w:rsidRDefault="004156F6" w:rsidP="00633BB3">
      <w:pPr>
        <w:jc w:val="both"/>
        <w:rPr>
          <w:rFonts w:asciiTheme="minorHAnsi" w:hAnsiTheme="minorHAnsi" w:cstheme="minorHAnsi"/>
          <w:color w:val="000000"/>
          <w:lang w:eastAsia="en-GB"/>
        </w:rPr>
      </w:pPr>
      <w:hyperlink r:id="rId8" w:history="1">
        <w:r w:rsidR="00633BB3" w:rsidRPr="004C6977">
          <w:rPr>
            <w:rStyle w:val="Lienhypertexte"/>
            <w:rFonts w:asciiTheme="minorHAnsi" w:hAnsiTheme="minorHAnsi" w:cstheme="minorHAnsi"/>
            <w:lang w:eastAsia="en-GB"/>
          </w:rPr>
          <w:t>www.facebook.com/BooTrekBelgium</w:t>
        </w:r>
      </w:hyperlink>
      <w:r w:rsidR="00633BB3" w:rsidRPr="004C6977">
        <w:rPr>
          <w:rFonts w:asciiTheme="minorHAnsi" w:hAnsiTheme="minorHAnsi" w:cstheme="minorHAnsi"/>
          <w:color w:val="000000"/>
          <w:lang w:eastAsia="en-GB"/>
        </w:rPr>
        <w:t xml:space="preserve"> </w:t>
      </w:r>
    </w:p>
    <w:p w14:paraId="607A7F72" w14:textId="77777777" w:rsidR="00633BB3" w:rsidRPr="004C6977" w:rsidRDefault="00633BB3" w:rsidP="00633BB3">
      <w:pPr>
        <w:jc w:val="both"/>
        <w:rPr>
          <w:rFonts w:asciiTheme="minorHAnsi" w:hAnsiTheme="minorHAnsi" w:cstheme="minorHAnsi"/>
          <w:color w:val="000000"/>
          <w:lang w:eastAsia="en-GB"/>
        </w:rPr>
      </w:pPr>
      <w:r w:rsidRPr="004C6977">
        <w:rPr>
          <w:rFonts w:asciiTheme="minorHAnsi" w:hAnsiTheme="minorHAnsi" w:cstheme="minorHAnsi"/>
          <w:color w:val="000000"/>
          <w:lang w:eastAsia="en-GB"/>
        </w:rPr>
        <w:t> </w:t>
      </w:r>
    </w:p>
    <w:p w14:paraId="56781E64" w14:textId="77777777" w:rsidR="00633BB3" w:rsidRPr="004C6977" w:rsidRDefault="00633BB3" w:rsidP="00633BB3">
      <w:pPr>
        <w:jc w:val="both"/>
        <w:rPr>
          <w:rFonts w:asciiTheme="minorHAnsi" w:hAnsiTheme="minorHAnsi" w:cstheme="minorHAnsi"/>
          <w:b/>
          <w:bCs/>
          <w:color w:val="000000"/>
          <w:lang w:eastAsia="en-GB"/>
        </w:rPr>
      </w:pPr>
      <w:r w:rsidRPr="004C6977">
        <w:rPr>
          <w:rFonts w:asciiTheme="minorHAnsi" w:hAnsiTheme="minorHAnsi" w:cstheme="minorHAnsi"/>
          <w:b/>
          <w:bCs/>
          <w:color w:val="000000"/>
          <w:lang w:eastAsia="en-GB"/>
        </w:rPr>
        <w:t>Chef des mots</w:t>
      </w:r>
    </w:p>
    <w:p w14:paraId="5932C455" w14:textId="7F537E50" w:rsidR="00633BB3" w:rsidRPr="004C6977" w:rsidRDefault="00633BB3" w:rsidP="00633BB3">
      <w:pPr>
        <w:jc w:val="both"/>
        <w:rPr>
          <w:rFonts w:asciiTheme="minorHAnsi" w:hAnsiTheme="minorHAnsi" w:cstheme="minorHAnsi"/>
          <w:color w:val="000000"/>
          <w:lang w:eastAsia="en-GB"/>
        </w:rPr>
      </w:pPr>
      <w:r w:rsidRPr="004C6977">
        <w:rPr>
          <w:rFonts w:asciiTheme="minorHAnsi" w:hAnsiTheme="minorHAnsi" w:cstheme="minorHAnsi"/>
          <w:color w:val="000000"/>
          <w:lang w:eastAsia="en-GB"/>
        </w:rPr>
        <w:t xml:space="preserve">Thomas </w:t>
      </w:r>
      <w:proofErr w:type="spellStart"/>
      <w:r w:rsidRPr="004C6977">
        <w:rPr>
          <w:rFonts w:asciiTheme="minorHAnsi" w:hAnsiTheme="minorHAnsi" w:cstheme="minorHAnsi"/>
          <w:color w:val="000000"/>
          <w:lang w:eastAsia="en-GB"/>
        </w:rPr>
        <w:t>Hembise</w:t>
      </w:r>
      <w:proofErr w:type="spellEnd"/>
      <w:r w:rsidRPr="004C6977">
        <w:rPr>
          <w:rFonts w:asciiTheme="minorHAnsi" w:hAnsiTheme="minorHAnsi" w:cstheme="minorHAnsi"/>
          <w:color w:val="000000"/>
          <w:lang w:eastAsia="en-GB"/>
        </w:rPr>
        <w:t xml:space="preserve"> et Thom</w:t>
      </w:r>
      <w:r w:rsidR="00844DDA">
        <w:rPr>
          <w:rFonts w:asciiTheme="minorHAnsi" w:hAnsiTheme="minorHAnsi" w:cstheme="minorHAnsi"/>
          <w:color w:val="000000"/>
          <w:lang w:eastAsia="en-GB"/>
        </w:rPr>
        <w:t>a</w:t>
      </w:r>
      <w:r w:rsidRPr="004C6977">
        <w:rPr>
          <w:rFonts w:asciiTheme="minorHAnsi" w:hAnsiTheme="minorHAnsi" w:cstheme="minorHAnsi"/>
          <w:color w:val="000000"/>
          <w:lang w:eastAsia="en-GB"/>
        </w:rPr>
        <w:t xml:space="preserve">s </w:t>
      </w:r>
      <w:proofErr w:type="spellStart"/>
      <w:r w:rsidRPr="004C6977">
        <w:rPr>
          <w:rFonts w:asciiTheme="minorHAnsi" w:hAnsiTheme="minorHAnsi" w:cstheme="minorHAnsi"/>
          <w:color w:val="000000"/>
          <w:lang w:eastAsia="en-GB"/>
        </w:rPr>
        <w:t>Trimpont</w:t>
      </w:r>
      <w:proofErr w:type="spellEnd"/>
      <w:r w:rsidRPr="004C6977">
        <w:rPr>
          <w:rFonts w:asciiTheme="minorHAnsi" w:hAnsiTheme="minorHAnsi" w:cstheme="minorHAnsi"/>
          <w:color w:val="000000"/>
          <w:lang w:eastAsia="en-GB"/>
        </w:rPr>
        <w:t xml:space="preserve">, tous deux jeunes instituteurs primaire diplômés de la Haute Ecole Provinciale de Hainaut–Condorcet -coachés par Jean-François </w:t>
      </w:r>
      <w:proofErr w:type="spellStart"/>
      <w:r w:rsidRPr="004C6977">
        <w:rPr>
          <w:rFonts w:asciiTheme="minorHAnsi" w:hAnsiTheme="minorHAnsi" w:cstheme="minorHAnsi"/>
          <w:color w:val="000000"/>
          <w:lang w:eastAsia="en-GB"/>
        </w:rPr>
        <w:t>Desguin</w:t>
      </w:r>
      <w:proofErr w:type="spellEnd"/>
      <w:r w:rsidRPr="004C6977">
        <w:rPr>
          <w:rFonts w:asciiTheme="minorHAnsi" w:hAnsiTheme="minorHAnsi" w:cstheme="minorHAnsi"/>
          <w:color w:val="000000"/>
          <w:lang w:eastAsia="en-GB"/>
        </w:rPr>
        <w:t xml:space="preserve"> au </w:t>
      </w:r>
      <w:proofErr w:type="spellStart"/>
      <w:r w:rsidRPr="004C6977">
        <w:rPr>
          <w:rFonts w:asciiTheme="minorHAnsi" w:hAnsiTheme="minorHAnsi" w:cstheme="minorHAnsi"/>
          <w:color w:val="000000"/>
          <w:lang w:eastAsia="en-GB"/>
        </w:rPr>
        <w:t>StudentLab</w:t>
      </w:r>
      <w:proofErr w:type="spellEnd"/>
      <w:r w:rsidRPr="004C6977">
        <w:rPr>
          <w:rFonts w:asciiTheme="minorHAnsi" w:hAnsiTheme="minorHAnsi" w:cstheme="minorHAnsi"/>
          <w:color w:val="000000"/>
          <w:lang w:eastAsia="en-GB"/>
        </w:rPr>
        <w:t xml:space="preserve"> à Charleroi- ont conçu</w:t>
      </w:r>
      <w:r w:rsidRPr="004C6977">
        <w:rPr>
          <w:rFonts w:asciiTheme="minorHAnsi" w:hAnsiTheme="minorHAnsi" w:cstheme="minorHAnsi"/>
          <w:b/>
          <w:bCs/>
          <w:color w:val="000000"/>
          <w:lang w:eastAsia="en-GB"/>
        </w:rPr>
        <w:t xml:space="preserve"> ‘</w:t>
      </w:r>
      <w:r w:rsidRPr="004C6977">
        <w:rPr>
          <w:rFonts w:asciiTheme="minorHAnsi" w:hAnsiTheme="minorHAnsi" w:cstheme="minorHAnsi"/>
          <w:color w:val="000000"/>
          <w:lang w:eastAsia="en-GB"/>
        </w:rPr>
        <w:t xml:space="preserve">Chef des mots’, </w:t>
      </w:r>
      <w:r w:rsidRPr="004C6977">
        <w:rPr>
          <w:rFonts w:asciiTheme="minorHAnsi" w:hAnsiTheme="minorHAnsi" w:cstheme="minorHAnsi"/>
          <w:b/>
          <w:bCs/>
          <w:color w:val="000000"/>
          <w:lang w:eastAsia="en-GB"/>
        </w:rPr>
        <w:t>un jeu ludique et pédagogique offrant à tous les professionnels de l’éducation une méthode innovante d’apprentissage de la lecture</w:t>
      </w:r>
      <w:r w:rsidRPr="004C6977">
        <w:rPr>
          <w:rFonts w:asciiTheme="minorHAnsi" w:hAnsiTheme="minorHAnsi" w:cstheme="minorHAnsi"/>
          <w:color w:val="000000"/>
          <w:lang w:eastAsia="en-GB"/>
        </w:rPr>
        <w:t xml:space="preserve">. C’est un outil multi public: il ne se focalise pas seulement sur les enfants, mais peut aussi être utilisé par un public en décrochage, en processus d’intégration... Allier plaisir de jouer et apprentissage se révèle être une méthode positive et efficace. Chef des mots remporte une bourse de 2300 </w:t>
      </w:r>
      <w:proofErr w:type="spellStart"/>
      <w:r w:rsidRPr="004C6977">
        <w:rPr>
          <w:rFonts w:asciiTheme="minorHAnsi" w:hAnsiTheme="minorHAnsi" w:cstheme="minorHAnsi"/>
          <w:color w:val="000000"/>
          <w:lang w:eastAsia="en-GB"/>
        </w:rPr>
        <w:t>eur</w:t>
      </w:r>
      <w:proofErr w:type="spellEnd"/>
      <w:r w:rsidRPr="004C6977">
        <w:rPr>
          <w:rFonts w:asciiTheme="minorHAnsi" w:hAnsiTheme="minorHAnsi" w:cstheme="minorHAnsi"/>
          <w:color w:val="000000"/>
          <w:lang w:eastAsia="en-GB"/>
        </w:rPr>
        <w:t xml:space="preserve"> qui permettra à ses concepteurs de faire tester son produit par différents professionnels du métier et d’ensuite l’adapter si nécessaire. Le jeu sera commercialisé en Belgique en juin 2020.</w:t>
      </w:r>
    </w:p>
    <w:p w14:paraId="0BA2E133" w14:textId="77777777" w:rsidR="00633BB3" w:rsidRPr="004C6977" w:rsidRDefault="004156F6" w:rsidP="00633BB3">
      <w:pPr>
        <w:jc w:val="both"/>
        <w:rPr>
          <w:rFonts w:asciiTheme="minorHAnsi" w:hAnsiTheme="minorHAnsi" w:cstheme="minorHAnsi"/>
          <w:color w:val="000000"/>
          <w:lang w:eastAsia="en-GB"/>
        </w:rPr>
      </w:pPr>
      <w:hyperlink r:id="rId9" w:history="1">
        <w:r w:rsidR="00633BB3" w:rsidRPr="004C6977">
          <w:rPr>
            <w:rStyle w:val="Lienhypertexte"/>
            <w:rFonts w:asciiTheme="minorHAnsi" w:hAnsiTheme="minorHAnsi" w:cstheme="minorHAnsi"/>
            <w:lang w:eastAsia="en-GB"/>
          </w:rPr>
          <w:t>www.chefdesmots.be</w:t>
        </w:r>
      </w:hyperlink>
      <w:r w:rsidR="00633BB3" w:rsidRPr="004C6977">
        <w:rPr>
          <w:rFonts w:asciiTheme="minorHAnsi" w:hAnsiTheme="minorHAnsi" w:cstheme="minorHAnsi"/>
          <w:color w:val="000000"/>
          <w:lang w:eastAsia="en-GB"/>
        </w:rPr>
        <w:t xml:space="preserve"> (en construction)</w:t>
      </w:r>
    </w:p>
    <w:p w14:paraId="02A61FB9" w14:textId="77777777" w:rsidR="00633BB3" w:rsidRPr="004C6977" w:rsidRDefault="00633BB3" w:rsidP="00633BB3">
      <w:pPr>
        <w:jc w:val="both"/>
        <w:rPr>
          <w:rFonts w:asciiTheme="minorHAnsi" w:hAnsiTheme="minorHAnsi" w:cstheme="minorHAnsi"/>
          <w:color w:val="000000"/>
          <w:lang w:eastAsia="en-GB"/>
        </w:rPr>
      </w:pPr>
    </w:p>
    <w:p w14:paraId="3A1BA68B" w14:textId="77777777" w:rsidR="00633BB3" w:rsidRPr="004C6977" w:rsidRDefault="00633BB3" w:rsidP="00633BB3">
      <w:pPr>
        <w:jc w:val="both"/>
        <w:rPr>
          <w:rFonts w:asciiTheme="minorHAnsi" w:hAnsiTheme="minorHAnsi" w:cstheme="minorHAnsi"/>
          <w:color w:val="000000"/>
          <w:lang w:eastAsia="en-GB"/>
        </w:rPr>
      </w:pPr>
      <w:proofErr w:type="spellStart"/>
      <w:r w:rsidRPr="004C6977">
        <w:rPr>
          <w:rFonts w:asciiTheme="minorHAnsi" w:hAnsiTheme="minorHAnsi" w:cstheme="minorHAnsi"/>
          <w:b/>
          <w:bCs/>
          <w:color w:val="000000"/>
          <w:lang w:eastAsia="en-GB"/>
        </w:rPr>
        <w:t>Fline</w:t>
      </w:r>
      <w:proofErr w:type="spellEnd"/>
      <w:r w:rsidRPr="004C6977">
        <w:rPr>
          <w:rFonts w:asciiTheme="minorHAnsi" w:hAnsiTheme="minorHAnsi" w:cstheme="minorHAnsi"/>
          <w:b/>
          <w:bCs/>
          <w:color w:val="000000"/>
          <w:lang w:eastAsia="en-GB"/>
        </w:rPr>
        <w:t xml:space="preserve"> </w:t>
      </w:r>
    </w:p>
    <w:p w14:paraId="51D0EE07" w14:textId="61F7D4F2" w:rsidR="00633BB3" w:rsidRPr="004C6977" w:rsidRDefault="00633BB3" w:rsidP="00633BB3">
      <w:pPr>
        <w:jc w:val="both"/>
        <w:rPr>
          <w:rFonts w:asciiTheme="minorHAnsi" w:hAnsiTheme="minorHAnsi" w:cstheme="minorHAnsi"/>
          <w:color w:val="000000"/>
          <w:lang w:eastAsia="en-GB"/>
        </w:rPr>
      </w:pPr>
      <w:r w:rsidRPr="004C6977">
        <w:rPr>
          <w:rFonts w:asciiTheme="minorHAnsi" w:hAnsiTheme="minorHAnsi" w:cstheme="minorHAnsi"/>
          <w:color w:val="000000"/>
          <w:lang w:eastAsia="en-GB"/>
        </w:rPr>
        <w:t xml:space="preserve">Zachary Roland et </w:t>
      </w:r>
      <w:proofErr w:type="spellStart"/>
      <w:r w:rsidRPr="004C6977">
        <w:rPr>
          <w:rFonts w:asciiTheme="minorHAnsi" w:hAnsiTheme="minorHAnsi" w:cstheme="minorHAnsi"/>
          <w:color w:val="000000"/>
          <w:lang w:eastAsia="en-GB"/>
        </w:rPr>
        <w:t>Adelin</w:t>
      </w:r>
      <w:proofErr w:type="spellEnd"/>
      <w:r w:rsidRPr="004C6977">
        <w:rPr>
          <w:rFonts w:asciiTheme="minorHAnsi" w:hAnsiTheme="minorHAnsi" w:cstheme="minorHAnsi"/>
          <w:color w:val="000000"/>
          <w:lang w:eastAsia="en-GB"/>
        </w:rPr>
        <w:t xml:space="preserve"> Jacques de Dixmude, ﻿tous deux étudiants en ingénieur de gestion à la Louvain </w:t>
      </w:r>
      <w:proofErr w:type="spellStart"/>
      <w:r w:rsidRPr="004C6977">
        <w:rPr>
          <w:rFonts w:asciiTheme="minorHAnsi" w:hAnsiTheme="minorHAnsi" w:cstheme="minorHAnsi"/>
          <w:color w:val="000000"/>
          <w:lang w:eastAsia="en-GB"/>
        </w:rPr>
        <w:t>School</w:t>
      </w:r>
      <w:proofErr w:type="spellEnd"/>
      <w:r w:rsidRPr="004C6977">
        <w:rPr>
          <w:rFonts w:asciiTheme="minorHAnsi" w:hAnsiTheme="minorHAnsi" w:cstheme="minorHAnsi"/>
          <w:color w:val="000000"/>
          <w:lang w:eastAsia="en-GB"/>
        </w:rPr>
        <w:t xml:space="preserve"> of Management (LSM) à l’</w:t>
      </w:r>
      <w:proofErr w:type="spellStart"/>
      <w:r w:rsidRPr="004C6977">
        <w:rPr>
          <w:rFonts w:asciiTheme="minorHAnsi" w:hAnsiTheme="minorHAnsi" w:cstheme="minorHAnsi"/>
          <w:color w:val="000000"/>
          <w:lang w:eastAsia="en-GB"/>
        </w:rPr>
        <w:t>UCLouvain</w:t>
      </w:r>
      <w:proofErr w:type="spellEnd"/>
      <w:r w:rsidRPr="004C6977">
        <w:rPr>
          <w:rFonts w:asciiTheme="minorHAnsi" w:hAnsiTheme="minorHAnsi" w:cstheme="minorHAnsi"/>
          <w:color w:val="000000"/>
          <w:lang w:eastAsia="en-GB"/>
        </w:rPr>
        <w:t xml:space="preserve">, - coachés par Stéphane </w:t>
      </w:r>
      <w:proofErr w:type="spellStart"/>
      <w:r w:rsidRPr="004C6977">
        <w:rPr>
          <w:rFonts w:asciiTheme="minorHAnsi" w:hAnsiTheme="minorHAnsi" w:cstheme="minorHAnsi"/>
          <w:color w:val="000000"/>
          <w:lang w:eastAsia="en-GB"/>
        </w:rPr>
        <w:t>Roumieux</w:t>
      </w:r>
      <w:proofErr w:type="spellEnd"/>
      <w:r w:rsidRPr="004C6977">
        <w:rPr>
          <w:rFonts w:asciiTheme="minorHAnsi" w:hAnsiTheme="minorHAnsi" w:cstheme="minorHAnsi"/>
          <w:color w:val="000000"/>
          <w:lang w:eastAsia="en-GB"/>
        </w:rPr>
        <w:t xml:space="preserve"> à l’</w:t>
      </w:r>
      <w:proofErr w:type="spellStart"/>
      <w:r w:rsidRPr="004C6977">
        <w:rPr>
          <w:rFonts w:asciiTheme="minorHAnsi" w:hAnsiTheme="minorHAnsi" w:cstheme="minorHAnsi"/>
          <w:color w:val="000000"/>
          <w:lang w:eastAsia="en-GB"/>
        </w:rPr>
        <w:t>Yncubator</w:t>
      </w:r>
      <w:proofErr w:type="spellEnd"/>
      <w:r w:rsidRPr="004C6977">
        <w:rPr>
          <w:rFonts w:asciiTheme="minorHAnsi" w:hAnsiTheme="minorHAnsi" w:cstheme="minorHAnsi"/>
          <w:color w:val="000000"/>
          <w:lang w:eastAsia="en-GB"/>
        </w:rPr>
        <w:t xml:space="preserve"> à</w:t>
      </w:r>
      <w:r w:rsidRPr="004C6977">
        <w:rPr>
          <w:rFonts w:asciiTheme="minorHAnsi" w:hAnsiTheme="minorHAnsi" w:cstheme="minorHAnsi"/>
        </w:rPr>
        <w:t xml:space="preserve"> </w:t>
      </w:r>
      <w:r w:rsidRPr="004C6977">
        <w:rPr>
          <w:rFonts w:asciiTheme="minorHAnsi" w:hAnsiTheme="minorHAnsi" w:cstheme="minorHAnsi"/>
          <w:color w:val="000000"/>
          <w:lang w:eastAsia="en-GB"/>
        </w:rPr>
        <w:t xml:space="preserve">﻿Louvain-la-Neuve- ont conçu </w:t>
      </w:r>
      <w:proofErr w:type="spellStart"/>
      <w:r w:rsidRPr="004C6977">
        <w:rPr>
          <w:rFonts w:asciiTheme="minorHAnsi" w:hAnsiTheme="minorHAnsi" w:cstheme="minorHAnsi"/>
          <w:color w:val="000000"/>
          <w:lang w:eastAsia="en-GB"/>
        </w:rPr>
        <w:t>Fline</w:t>
      </w:r>
      <w:proofErr w:type="spellEnd"/>
      <w:r w:rsidRPr="004C6977">
        <w:rPr>
          <w:rFonts w:asciiTheme="minorHAnsi" w:hAnsiTheme="minorHAnsi" w:cstheme="minorHAnsi"/>
          <w:color w:val="000000"/>
          <w:lang w:eastAsia="en-GB"/>
        </w:rPr>
        <w:t xml:space="preserve">, </w:t>
      </w:r>
      <w:r w:rsidRPr="004C6977">
        <w:rPr>
          <w:rFonts w:asciiTheme="minorHAnsi" w:hAnsiTheme="minorHAnsi" w:cstheme="minorHAnsi"/>
          <w:b/>
          <w:bCs/>
          <w:color w:val="000000"/>
          <w:lang w:eastAsia="en-GB"/>
        </w:rPr>
        <w:t>un éthylotest interactif, proposé dans un premier temps sous forme de borne</w:t>
      </w:r>
      <w:r w:rsidRPr="004C6977">
        <w:rPr>
          <w:rFonts w:asciiTheme="minorHAnsi" w:hAnsiTheme="minorHAnsi" w:cstheme="minorHAnsi"/>
          <w:color w:val="000000"/>
          <w:lang w:eastAsia="en-GB"/>
        </w:rPr>
        <w:t xml:space="preserve"> (lors d’évènements, ou dans des bars et boites de nuit), le produit se doublera d’un test personnel et portable </w:t>
      </w:r>
      <w:r w:rsidRPr="004C6977">
        <w:rPr>
          <w:rFonts w:asciiTheme="minorHAnsi" w:hAnsiTheme="minorHAnsi" w:cstheme="minorHAnsi"/>
          <w:b/>
          <w:bCs/>
          <w:color w:val="000000"/>
          <w:lang w:eastAsia="en-GB"/>
        </w:rPr>
        <w:t>relié à une application smartphone</w:t>
      </w:r>
      <w:r w:rsidRPr="004C6977">
        <w:rPr>
          <w:rFonts w:asciiTheme="minorHAnsi" w:hAnsiTheme="minorHAnsi" w:cstheme="minorHAnsi"/>
          <w:color w:val="000000"/>
          <w:lang w:eastAsia="en-GB"/>
        </w:rPr>
        <w:t xml:space="preserve">. En plus d’afficher le taux d’alcoolémie, il aidera les utilisateurs à rentrer en sécurité en indiquant le temps utile pour redescendre sous la limite légale, des messages de sensibilisation tels que le montant de l’amende risquée. </w:t>
      </w:r>
      <w:proofErr w:type="spellStart"/>
      <w:r w:rsidRPr="004C6977">
        <w:rPr>
          <w:rFonts w:asciiTheme="minorHAnsi" w:hAnsiTheme="minorHAnsi" w:cstheme="minorHAnsi"/>
          <w:color w:val="000000"/>
          <w:lang w:eastAsia="en-GB"/>
        </w:rPr>
        <w:t>Fline</w:t>
      </w:r>
      <w:proofErr w:type="spellEnd"/>
      <w:r w:rsidRPr="004C6977">
        <w:rPr>
          <w:rFonts w:asciiTheme="minorHAnsi" w:hAnsiTheme="minorHAnsi" w:cstheme="minorHAnsi"/>
          <w:color w:val="000000"/>
          <w:lang w:eastAsia="en-GB"/>
        </w:rPr>
        <w:t xml:space="preserve"> remporte une bourse de 5000 </w:t>
      </w:r>
      <w:proofErr w:type="spellStart"/>
      <w:r w:rsidRPr="004C6977">
        <w:rPr>
          <w:rFonts w:asciiTheme="minorHAnsi" w:hAnsiTheme="minorHAnsi" w:cstheme="minorHAnsi"/>
          <w:color w:val="000000"/>
          <w:lang w:eastAsia="en-GB"/>
        </w:rPr>
        <w:t>eur</w:t>
      </w:r>
      <w:proofErr w:type="spellEnd"/>
      <w:r w:rsidRPr="004C6977">
        <w:rPr>
          <w:rFonts w:asciiTheme="minorHAnsi" w:hAnsiTheme="minorHAnsi" w:cstheme="minorHAnsi"/>
          <w:color w:val="000000"/>
          <w:lang w:eastAsia="en-GB"/>
        </w:rPr>
        <w:t xml:space="preserve"> qui leur permettra ﻿de solliciter une expertise professionnelle afin de créer le design et les plans de leur borne finale.</w:t>
      </w:r>
    </w:p>
    <w:p w14:paraId="5748509E" w14:textId="77777777" w:rsidR="00633BB3" w:rsidRPr="004C6977" w:rsidRDefault="00633BB3" w:rsidP="00633BB3">
      <w:pPr>
        <w:jc w:val="both"/>
        <w:rPr>
          <w:rFonts w:asciiTheme="minorHAnsi" w:hAnsiTheme="minorHAnsi" w:cstheme="minorHAnsi"/>
          <w:color w:val="000000"/>
          <w:lang w:eastAsia="en-GB"/>
        </w:rPr>
      </w:pPr>
      <w:r w:rsidRPr="004C6977">
        <w:rPr>
          <w:rFonts w:asciiTheme="minorHAnsi" w:hAnsiTheme="minorHAnsi" w:cstheme="minorHAnsi"/>
          <w:color w:val="000000"/>
          <w:lang w:eastAsia="en-GB"/>
        </w:rPr>
        <w:t xml:space="preserve">L’équipe </w:t>
      </w:r>
      <w:proofErr w:type="spellStart"/>
      <w:r w:rsidRPr="004C6977">
        <w:rPr>
          <w:rFonts w:asciiTheme="minorHAnsi" w:hAnsiTheme="minorHAnsi" w:cstheme="minorHAnsi"/>
          <w:color w:val="000000"/>
          <w:lang w:eastAsia="en-GB"/>
        </w:rPr>
        <w:t>Fline</w:t>
      </w:r>
      <w:proofErr w:type="spellEnd"/>
      <w:r w:rsidRPr="004C6977">
        <w:rPr>
          <w:rFonts w:asciiTheme="minorHAnsi" w:hAnsiTheme="minorHAnsi" w:cstheme="minorHAnsi"/>
          <w:color w:val="000000"/>
          <w:lang w:eastAsia="en-GB"/>
        </w:rPr>
        <w:t xml:space="preserve"> est déjà composée de 5 personnes.</w:t>
      </w:r>
    </w:p>
    <w:p w14:paraId="0C49A195" w14:textId="77777777" w:rsidR="00633BB3" w:rsidRPr="004C6977" w:rsidRDefault="00633BB3" w:rsidP="00633BB3">
      <w:pPr>
        <w:jc w:val="both"/>
        <w:rPr>
          <w:rFonts w:asciiTheme="minorHAnsi" w:hAnsiTheme="minorHAnsi" w:cstheme="minorHAnsi"/>
          <w:color w:val="000000"/>
          <w:lang w:eastAsia="en-GB"/>
        </w:rPr>
      </w:pPr>
      <w:r w:rsidRPr="004C6977">
        <w:rPr>
          <w:rFonts w:asciiTheme="minorHAnsi" w:hAnsiTheme="minorHAnsi" w:cstheme="minorHAnsi"/>
          <w:color w:val="000000"/>
          <w:lang w:eastAsia="en-GB"/>
        </w:rPr>
        <w:t>﻿</w:t>
      </w:r>
      <w:hyperlink r:id="rId10" w:history="1">
        <w:r w:rsidRPr="004C6977">
          <w:rPr>
            <w:rStyle w:val="Lienhypertexte"/>
            <w:rFonts w:asciiTheme="minorHAnsi" w:hAnsiTheme="minorHAnsi" w:cstheme="minorHAnsi"/>
            <w:lang w:eastAsia="en-GB"/>
          </w:rPr>
          <w:t>https://myfline.be</w:t>
        </w:r>
      </w:hyperlink>
    </w:p>
    <w:p w14:paraId="49BC69AE" w14:textId="45A2E294" w:rsidR="00E30291" w:rsidRDefault="00E30291">
      <w:pPr>
        <w:rPr>
          <w:rFonts w:asciiTheme="minorHAnsi" w:hAnsiTheme="minorHAnsi" w:cstheme="minorHAnsi"/>
          <w:color w:val="000000"/>
          <w:lang w:eastAsia="en-GB"/>
        </w:rPr>
      </w:pPr>
      <w:r>
        <w:rPr>
          <w:rFonts w:asciiTheme="minorHAnsi" w:hAnsiTheme="minorHAnsi" w:cstheme="minorHAnsi"/>
          <w:color w:val="000000"/>
          <w:lang w:eastAsia="en-GB"/>
        </w:rPr>
        <w:br w:type="page"/>
      </w:r>
    </w:p>
    <w:p w14:paraId="14DB1BFD" w14:textId="77777777" w:rsidR="00633BB3" w:rsidRPr="004C6977" w:rsidRDefault="00633BB3" w:rsidP="00633BB3">
      <w:pPr>
        <w:jc w:val="both"/>
        <w:rPr>
          <w:rFonts w:asciiTheme="minorHAnsi" w:hAnsiTheme="minorHAnsi" w:cstheme="minorHAnsi"/>
          <w:color w:val="000000"/>
          <w:lang w:eastAsia="en-GB"/>
        </w:rPr>
      </w:pPr>
    </w:p>
    <w:p w14:paraId="5C2F13D9" w14:textId="77777777" w:rsidR="00633BB3" w:rsidRPr="004C6977" w:rsidRDefault="00633BB3" w:rsidP="00633BB3">
      <w:pPr>
        <w:jc w:val="both"/>
        <w:rPr>
          <w:rFonts w:asciiTheme="minorHAnsi" w:hAnsiTheme="minorHAnsi" w:cstheme="minorHAnsi"/>
          <w:b/>
          <w:bCs/>
          <w:color w:val="000000"/>
          <w:lang w:eastAsia="en-GB"/>
        </w:rPr>
      </w:pPr>
      <w:r w:rsidRPr="004C6977">
        <w:rPr>
          <w:rFonts w:asciiTheme="minorHAnsi" w:hAnsiTheme="minorHAnsi" w:cstheme="minorHAnsi"/>
          <w:b/>
          <w:bCs/>
          <w:color w:val="000000"/>
          <w:lang w:eastAsia="en-GB"/>
        </w:rPr>
        <w:t xml:space="preserve">Greenzy </w:t>
      </w:r>
    </w:p>
    <w:p w14:paraId="15194B4B" w14:textId="15B4B556" w:rsidR="00633BB3" w:rsidRPr="004C6977" w:rsidRDefault="00633BB3" w:rsidP="00633BB3">
      <w:pPr>
        <w:jc w:val="both"/>
        <w:rPr>
          <w:rFonts w:asciiTheme="minorHAnsi" w:hAnsiTheme="minorHAnsi" w:cstheme="minorHAnsi"/>
          <w:color w:val="000000"/>
          <w:lang w:eastAsia="en-GB"/>
        </w:rPr>
      </w:pPr>
      <w:r w:rsidRPr="004C6977">
        <w:rPr>
          <w:rFonts w:asciiTheme="minorHAnsi" w:hAnsiTheme="minorHAnsi" w:cstheme="minorHAnsi"/>
          <w:color w:val="000000"/>
          <w:lang w:eastAsia="en-GB"/>
        </w:rPr>
        <w:t>Trois jeunes ingénieures civil ﻿</w:t>
      </w:r>
      <w:r w:rsidR="00DE6A57" w:rsidRPr="004C6977">
        <w:rPr>
          <w:rFonts w:asciiTheme="minorHAnsi" w:hAnsiTheme="minorHAnsi" w:cstheme="minorHAnsi"/>
          <w:color w:val="000000"/>
          <w:lang w:eastAsia="en-GB"/>
        </w:rPr>
        <w:t>de l’</w:t>
      </w:r>
      <w:proofErr w:type="spellStart"/>
      <w:r w:rsidR="00DE6A57" w:rsidRPr="004C6977">
        <w:rPr>
          <w:rFonts w:asciiTheme="minorHAnsi" w:hAnsiTheme="minorHAnsi" w:cstheme="minorHAnsi"/>
          <w:color w:val="000000"/>
          <w:lang w:eastAsia="en-GB"/>
        </w:rPr>
        <w:t>UCLouvain</w:t>
      </w:r>
      <w:proofErr w:type="spellEnd"/>
      <w:r w:rsidR="00DE6A57" w:rsidRPr="004C6977">
        <w:rPr>
          <w:rFonts w:asciiTheme="minorHAnsi" w:hAnsiTheme="minorHAnsi" w:cstheme="minorHAnsi"/>
          <w:color w:val="000000"/>
          <w:lang w:eastAsia="en-GB"/>
        </w:rPr>
        <w:t xml:space="preserve"> </w:t>
      </w:r>
      <w:r w:rsidRPr="004C6977">
        <w:rPr>
          <w:rFonts w:asciiTheme="minorHAnsi" w:hAnsiTheme="minorHAnsi" w:cstheme="minorHAnsi"/>
          <w:color w:val="000000"/>
          <w:lang w:eastAsia="en-GB"/>
        </w:rPr>
        <w:t xml:space="preserve">Adélaïde </w:t>
      </w:r>
      <w:proofErr w:type="spellStart"/>
      <w:r w:rsidRPr="004C6977">
        <w:rPr>
          <w:rFonts w:asciiTheme="minorHAnsi" w:hAnsiTheme="minorHAnsi" w:cstheme="minorHAnsi"/>
          <w:color w:val="000000"/>
          <w:lang w:eastAsia="en-GB"/>
        </w:rPr>
        <w:t>Biebuyck</w:t>
      </w:r>
      <w:proofErr w:type="spellEnd"/>
      <w:r w:rsidRPr="004C6977">
        <w:rPr>
          <w:rFonts w:asciiTheme="minorHAnsi" w:hAnsiTheme="minorHAnsi" w:cstheme="minorHAnsi"/>
          <w:color w:val="000000"/>
          <w:lang w:eastAsia="en-GB"/>
        </w:rPr>
        <w:t>, ﻿</w:t>
      </w:r>
      <w:r w:rsidRPr="004C6977">
        <w:rPr>
          <w:rFonts w:asciiTheme="minorHAnsi" w:hAnsiTheme="minorHAnsi" w:cstheme="minorHAnsi"/>
        </w:rPr>
        <w:t xml:space="preserve"> </w:t>
      </w:r>
      <w:r w:rsidRPr="004C6977">
        <w:rPr>
          <w:rFonts w:asciiTheme="minorHAnsi" w:hAnsiTheme="minorHAnsi" w:cstheme="minorHAnsi"/>
          <w:color w:val="000000"/>
          <w:lang w:eastAsia="en-GB"/>
        </w:rPr>
        <w:t xml:space="preserve">﻿Laetitia </w:t>
      </w:r>
      <w:proofErr w:type="spellStart"/>
      <w:r w:rsidRPr="004C6977">
        <w:rPr>
          <w:rFonts w:asciiTheme="minorHAnsi" w:hAnsiTheme="minorHAnsi" w:cstheme="minorHAnsi"/>
          <w:color w:val="000000"/>
          <w:lang w:eastAsia="en-GB"/>
        </w:rPr>
        <w:t>Dupret</w:t>
      </w:r>
      <w:proofErr w:type="spellEnd"/>
      <w:r w:rsidRPr="004C6977">
        <w:rPr>
          <w:rFonts w:asciiTheme="minorHAnsi" w:hAnsiTheme="minorHAnsi" w:cstheme="minorHAnsi"/>
          <w:color w:val="000000"/>
          <w:lang w:eastAsia="en-GB"/>
        </w:rPr>
        <w:t xml:space="preserve"> et Fiona Milano </w:t>
      </w:r>
      <w:r w:rsidR="00DE6A57" w:rsidRPr="004C6977">
        <w:rPr>
          <w:rFonts w:asciiTheme="minorHAnsi" w:hAnsiTheme="minorHAnsi" w:cstheme="minorHAnsi"/>
          <w:color w:val="000000"/>
          <w:lang w:eastAsia="en-GB"/>
        </w:rPr>
        <w:t xml:space="preserve">- coachées par </w:t>
      </w:r>
      <w:proofErr w:type="spellStart"/>
      <w:r w:rsidR="00DE6A57" w:rsidRPr="004C6977">
        <w:rPr>
          <w:rFonts w:asciiTheme="minorHAnsi" w:hAnsiTheme="minorHAnsi" w:cstheme="minorHAnsi"/>
          <w:color w:val="000000"/>
          <w:lang w:eastAsia="en-GB"/>
        </w:rPr>
        <w:t>Eric</w:t>
      </w:r>
      <w:proofErr w:type="spellEnd"/>
      <w:r w:rsidR="00DE6A57" w:rsidRPr="004C6977">
        <w:rPr>
          <w:rFonts w:asciiTheme="minorHAnsi" w:hAnsiTheme="minorHAnsi" w:cstheme="minorHAnsi"/>
          <w:color w:val="000000"/>
          <w:lang w:eastAsia="en-GB"/>
        </w:rPr>
        <w:t xml:space="preserve"> Van </w:t>
      </w:r>
      <w:proofErr w:type="spellStart"/>
      <w:r w:rsidR="00DE6A57" w:rsidRPr="004C6977">
        <w:rPr>
          <w:rFonts w:asciiTheme="minorHAnsi" w:hAnsiTheme="minorHAnsi" w:cstheme="minorHAnsi"/>
          <w:color w:val="000000"/>
          <w:lang w:eastAsia="en-GB"/>
        </w:rPr>
        <w:t>Custem</w:t>
      </w:r>
      <w:proofErr w:type="spellEnd"/>
      <w:r w:rsidR="00DE6A57" w:rsidRPr="004C6977">
        <w:rPr>
          <w:rFonts w:asciiTheme="minorHAnsi" w:hAnsiTheme="minorHAnsi" w:cstheme="minorHAnsi"/>
          <w:color w:val="000000"/>
          <w:lang w:eastAsia="en-GB"/>
        </w:rPr>
        <w:t xml:space="preserve"> à l’</w:t>
      </w:r>
      <w:proofErr w:type="spellStart"/>
      <w:r w:rsidR="00DE6A57" w:rsidRPr="004C6977">
        <w:rPr>
          <w:rFonts w:asciiTheme="minorHAnsi" w:hAnsiTheme="minorHAnsi" w:cstheme="minorHAnsi"/>
          <w:color w:val="000000"/>
          <w:lang w:eastAsia="en-GB"/>
        </w:rPr>
        <w:t>Yncubator</w:t>
      </w:r>
      <w:proofErr w:type="spellEnd"/>
      <w:r w:rsidR="00DE6A57" w:rsidRPr="004C6977">
        <w:rPr>
          <w:rFonts w:asciiTheme="minorHAnsi" w:hAnsiTheme="minorHAnsi" w:cstheme="minorHAnsi"/>
          <w:color w:val="000000"/>
          <w:lang w:eastAsia="en-GB"/>
        </w:rPr>
        <w:t xml:space="preserve"> à</w:t>
      </w:r>
      <w:r w:rsidR="00DE6A57" w:rsidRPr="004C6977">
        <w:rPr>
          <w:rFonts w:asciiTheme="minorHAnsi" w:hAnsiTheme="minorHAnsi" w:cstheme="minorHAnsi"/>
        </w:rPr>
        <w:t xml:space="preserve"> </w:t>
      </w:r>
      <w:r w:rsidR="00DE6A57" w:rsidRPr="004C6977">
        <w:rPr>
          <w:rFonts w:asciiTheme="minorHAnsi" w:hAnsiTheme="minorHAnsi" w:cstheme="minorHAnsi"/>
          <w:color w:val="000000"/>
          <w:lang w:eastAsia="en-GB"/>
        </w:rPr>
        <w:t xml:space="preserve">﻿Louvain-la-Neuve- </w:t>
      </w:r>
      <w:r w:rsidRPr="004C6977">
        <w:rPr>
          <w:rFonts w:asciiTheme="minorHAnsi" w:hAnsiTheme="minorHAnsi" w:cstheme="minorHAnsi"/>
          <w:color w:val="000000"/>
          <w:lang w:eastAsia="en-GB"/>
        </w:rPr>
        <w:t xml:space="preserve">ont conçu Greenzy. Il s’agit </w:t>
      </w:r>
      <w:r w:rsidRPr="004C6977">
        <w:rPr>
          <w:rFonts w:asciiTheme="minorHAnsi" w:hAnsiTheme="minorHAnsi" w:cstheme="minorHAnsi"/>
          <w:b/>
          <w:bCs/>
          <w:color w:val="000000"/>
          <w:lang w:eastAsia="en-GB"/>
        </w:rPr>
        <w:t>d’un composteur d’intérieur pour particuliers</w:t>
      </w:r>
      <w:r w:rsidRPr="004C6977">
        <w:rPr>
          <w:rFonts w:asciiTheme="minorHAnsi" w:hAnsiTheme="minorHAnsi" w:cstheme="minorHAnsi"/>
          <w:color w:val="000000"/>
          <w:lang w:eastAsia="en-GB"/>
        </w:rPr>
        <w:t xml:space="preserve">. Simple d’utilisation, design et s’intégrant facilement dans une cuisine, Greenzy est entièrement autonome, il broie et mélange les matières organiques afin d’obtenir du terreau en 1 à 2 mois, sans odeur et sans effort. </w:t>
      </w:r>
      <w:r w:rsidRPr="004C6977">
        <w:rPr>
          <w:rFonts w:asciiTheme="minorHAnsi" w:hAnsiTheme="minorHAnsi" w:cstheme="minorHAnsi"/>
          <w:color w:val="000000"/>
          <w:lang w:val="fr-FR" w:eastAsia="en-GB"/>
        </w:rPr>
        <w:t xml:space="preserve">Il est </w:t>
      </w:r>
      <w:r w:rsidRPr="004C6977">
        <w:rPr>
          <w:rFonts w:asciiTheme="minorHAnsi" w:hAnsiTheme="minorHAnsi" w:cstheme="minorHAnsi"/>
          <w:b/>
          <w:bCs/>
          <w:color w:val="000000"/>
          <w:lang w:val="fr-FR" w:eastAsia="en-GB"/>
        </w:rPr>
        <w:t>lié à une application donnant des conseils personnalisés</w:t>
      </w:r>
      <w:r w:rsidRPr="004C6977">
        <w:rPr>
          <w:rFonts w:asciiTheme="minorHAnsi" w:hAnsiTheme="minorHAnsi" w:cstheme="minorHAnsi"/>
          <w:color w:val="000000"/>
          <w:lang w:val="fr-FR" w:eastAsia="en-GB"/>
        </w:rPr>
        <w:t xml:space="preserve"> pour améliorer le compost. L’application encourage aussi les initiatives de quartier en permettant l’échange de terreau entre ceux qui en ont trop et ceux qui n’en ont pas assez.</w:t>
      </w:r>
      <w:r w:rsidRPr="004C6977">
        <w:rPr>
          <w:rFonts w:asciiTheme="minorHAnsi" w:hAnsiTheme="minorHAnsi" w:cstheme="minorHAnsi"/>
          <w:color w:val="000000"/>
          <w:lang w:eastAsia="en-GB"/>
        </w:rPr>
        <w:t xml:space="preserve"> Greenzy remporte une bourse de 5000 </w:t>
      </w:r>
      <w:proofErr w:type="spellStart"/>
      <w:r w:rsidRPr="004C6977">
        <w:rPr>
          <w:rFonts w:asciiTheme="minorHAnsi" w:hAnsiTheme="minorHAnsi" w:cstheme="minorHAnsi"/>
          <w:color w:val="000000"/>
          <w:lang w:eastAsia="en-GB"/>
        </w:rPr>
        <w:t>eur</w:t>
      </w:r>
      <w:proofErr w:type="spellEnd"/>
      <w:r w:rsidRPr="004C6977">
        <w:rPr>
          <w:rFonts w:asciiTheme="minorHAnsi" w:hAnsiTheme="minorHAnsi" w:cstheme="minorHAnsi"/>
          <w:color w:val="000000"/>
          <w:lang w:eastAsia="en-GB"/>
        </w:rPr>
        <w:t xml:space="preserve"> qui leur permettra de participer aux frais de conception et de fabrication du prototype 3 en partenariat avec des designers industriels.</w:t>
      </w:r>
    </w:p>
    <w:p w14:paraId="066A3F76" w14:textId="77777777" w:rsidR="00633BB3" w:rsidRPr="004C6977" w:rsidRDefault="00633BB3" w:rsidP="00633BB3">
      <w:pPr>
        <w:jc w:val="both"/>
        <w:rPr>
          <w:rFonts w:asciiTheme="minorHAnsi" w:hAnsiTheme="minorHAnsi" w:cstheme="minorHAnsi"/>
          <w:color w:val="000000"/>
          <w:lang w:eastAsia="en-GB"/>
        </w:rPr>
      </w:pPr>
      <w:r w:rsidRPr="004C6977">
        <w:rPr>
          <w:rFonts w:asciiTheme="minorHAnsi" w:hAnsiTheme="minorHAnsi" w:cstheme="minorHAnsi"/>
          <w:color w:val="000000"/>
          <w:lang w:eastAsia="en-GB"/>
        </w:rPr>
        <w:t>﻿</w:t>
      </w:r>
      <w:hyperlink r:id="rId11" w:history="1">
        <w:r w:rsidRPr="004C6977">
          <w:rPr>
            <w:rStyle w:val="Lienhypertexte"/>
            <w:rFonts w:asciiTheme="minorHAnsi" w:hAnsiTheme="minorHAnsi" w:cstheme="minorHAnsi"/>
            <w:lang w:eastAsia="en-GB"/>
          </w:rPr>
          <w:t>www.greenzy.be</w:t>
        </w:r>
      </w:hyperlink>
    </w:p>
    <w:p w14:paraId="7D90762A" w14:textId="77777777" w:rsidR="00E8391B" w:rsidRPr="004C6977" w:rsidRDefault="00E8391B" w:rsidP="004C6977">
      <w:pPr>
        <w:jc w:val="both"/>
        <w:rPr>
          <w:rFonts w:asciiTheme="minorHAnsi" w:hAnsiTheme="minorHAnsi" w:cstheme="minorHAnsi"/>
          <w:color w:val="000000"/>
          <w:lang w:eastAsia="en-GB"/>
        </w:rPr>
      </w:pPr>
    </w:p>
    <w:p w14:paraId="34D26A62" w14:textId="77777777" w:rsidR="00036445" w:rsidRPr="004C6977" w:rsidRDefault="00E8391B" w:rsidP="004C6977">
      <w:pPr>
        <w:jc w:val="both"/>
        <w:rPr>
          <w:rFonts w:asciiTheme="minorHAnsi" w:hAnsiTheme="minorHAnsi" w:cstheme="minorHAnsi"/>
          <w:b/>
          <w:bCs/>
          <w:color w:val="000000"/>
          <w:lang w:eastAsia="en-GB"/>
        </w:rPr>
      </w:pPr>
      <w:proofErr w:type="spellStart"/>
      <w:r w:rsidRPr="004C6977">
        <w:rPr>
          <w:rFonts w:asciiTheme="minorHAnsi" w:hAnsiTheme="minorHAnsi" w:cstheme="minorHAnsi"/>
          <w:b/>
          <w:bCs/>
          <w:color w:val="000000"/>
          <w:lang w:eastAsia="en-GB"/>
        </w:rPr>
        <w:t>Insens</w:t>
      </w:r>
      <w:proofErr w:type="spellEnd"/>
      <w:r w:rsidRPr="004C6977">
        <w:rPr>
          <w:rFonts w:asciiTheme="minorHAnsi" w:hAnsiTheme="minorHAnsi" w:cstheme="minorHAnsi"/>
          <w:b/>
          <w:bCs/>
          <w:color w:val="000000"/>
          <w:lang w:eastAsia="en-GB"/>
        </w:rPr>
        <w:t xml:space="preserve"> </w:t>
      </w:r>
    </w:p>
    <w:p w14:paraId="2A1214DB" w14:textId="5E737D3F" w:rsidR="00E8391B" w:rsidRPr="004C6977" w:rsidRDefault="00DE6A57" w:rsidP="004C6977">
      <w:pPr>
        <w:jc w:val="both"/>
        <w:rPr>
          <w:rFonts w:asciiTheme="minorHAnsi" w:hAnsiTheme="minorHAnsi" w:cstheme="minorHAnsi"/>
          <w:color w:val="000000"/>
          <w:lang w:eastAsia="en-GB"/>
        </w:rPr>
      </w:pPr>
      <w:r w:rsidRPr="004C6977">
        <w:rPr>
          <w:rFonts w:asciiTheme="minorHAnsi" w:hAnsiTheme="minorHAnsi" w:cstheme="minorHAnsi"/>
          <w:color w:val="000000"/>
          <w:lang w:eastAsia="en-GB"/>
        </w:rPr>
        <w:t>Trois jeunes ingénieurs civil ﻿ de l’</w:t>
      </w:r>
      <w:proofErr w:type="spellStart"/>
      <w:r w:rsidRPr="004C6977">
        <w:rPr>
          <w:rFonts w:asciiTheme="minorHAnsi" w:hAnsiTheme="minorHAnsi" w:cstheme="minorHAnsi"/>
          <w:color w:val="000000"/>
          <w:lang w:eastAsia="en-GB"/>
        </w:rPr>
        <w:t>UCLouvain</w:t>
      </w:r>
      <w:proofErr w:type="spellEnd"/>
      <w:r w:rsidRPr="004C6977">
        <w:rPr>
          <w:rFonts w:asciiTheme="minorHAnsi" w:hAnsiTheme="minorHAnsi" w:cstheme="minorHAnsi"/>
          <w:color w:val="000000"/>
          <w:lang w:eastAsia="en-GB"/>
        </w:rPr>
        <w:t xml:space="preserve">﻿ Guillaume </w:t>
      </w:r>
      <w:proofErr w:type="spellStart"/>
      <w:r w:rsidRPr="004C6977">
        <w:rPr>
          <w:rFonts w:asciiTheme="minorHAnsi" w:hAnsiTheme="minorHAnsi" w:cstheme="minorHAnsi"/>
          <w:color w:val="000000"/>
          <w:lang w:eastAsia="en-GB"/>
        </w:rPr>
        <w:t>Francaux</w:t>
      </w:r>
      <w:proofErr w:type="spellEnd"/>
      <w:r w:rsidRPr="004C6977">
        <w:rPr>
          <w:rFonts w:asciiTheme="minorHAnsi" w:hAnsiTheme="minorHAnsi" w:cstheme="minorHAnsi"/>
          <w:color w:val="000000"/>
          <w:lang w:eastAsia="en-GB"/>
        </w:rPr>
        <w:t xml:space="preserve">, ﻿ Nicolas  Verbeek et ﻿ Gautier </w:t>
      </w:r>
      <w:proofErr w:type="spellStart"/>
      <w:r w:rsidRPr="004C6977">
        <w:rPr>
          <w:rFonts w:asciiTheme="minorHAnsi" w:hAnsiTheme="minorHAnsi" w:cstheme="minorHAnsi"/>
          <w:color w:val="000000"/>
          <w:lang w:eastAsia="en-GB"/>
        </w:rPr>
        <w:t>Waterlot</w:t>
      </w:r>
      <w:proofErr w:type="spellEnd"/>
      <w:r w:rsidRPr="004C6977">
        <w:rPr>
          <w:rFonts w:asciiTheme="minorHAnsi" w:hAnsiTheme="minorHAnsi" w:cstheme="minorHAnsi"/>
          <w:color w:val="000000"/>
          <w:lang w:eastAsia="en-GB"/>
        </w:rPr>
        <w:t xml:space="preserve"> - coaché</w:t>
      </w:r>
      <w:bookmarkStart w:id="0" w:name="_GoBack"/>
      <w:bookmarkEnd w:id="0"/>
      <w:r w:rsidRPr="004C6977">
        <w:rPr>
          <w:rFonts w:asciiTheme="minorHAnsi" w:hAnsiTheme="minorHAnsi" w:cstheme="minorHAnsi"/>
          <w:color w:val="000000"/>
          <w:lang w:eastAsia="en-GB"/>
        </w:rPr>
        <w:t xml:space="preserve">s par Pierre De </w:t>
      </w:r>
      <w:proofErr w:type="spellStart"/>
      <w:r w:rsidRPr="004C6977">
        <w:rPr>
          <w:rFonts w:asciiTheme="minorHAnsi" w:hAnsiTheme="minorHAnsi" w:cstheme="minorHAnsi"/>
          <w:color w:val="000000"/>
          <w:lang w:eastAsia="en-GB"/>
        </w:rPr>
        <w:t>Muelenaere</w:t>
      </w:r>
      <w:proofErr w:type="spellEnd"/>
      <w:r w:rsidRPr="004C6977">
        <w:rPr>
          <w:rFonts w:asciiTheme="minorHAnsi" w:hAnsiTheme="minorHAnsi" w:cstheme="minorHAnsi"/>
          <w:color w:val="000000"/>
          <w:lang w:eastAsia="en-GB"/>
        </w:rPr>
        <w:t xml:space="preserve"> à l’</w:t>
      </w:r>
      <w:proofErr w:type="spellStart"/>
      <w:r w:rsidRPr="004C6977">
        <w:rPr>
          <w:rFonts w:asciiTheme="minorHAnsi" w:hAnsiTheme="minorHAnsi" w:cstheme="minorHAnsi"/>
          <w:color w:val="000000"/>
          <w:lang w:eastAsia="en-GB"/>
        </w:rPr>
        <w:t>Yncubator</w:t>
      </w:r>
      <w:proofErr w:type="spellEnd"/>
      <w:r w:rsidRPr="004C6977">
        <w:rPr>
          <w:rFonts w:asciiTheme="minorHAnsi" w:hAnsiTheme="minorHAnsi" w:cstheme="minorHAnsi"/>
          <w:color w:val="000000"/>
          <w:lang w:eastAsia="en-GB"/>
        </w:rPr>
        <w:t xml:space="preserve"> à ﻿Louvain-la-Neuve </w:t>
      </w:r>
      <w:r w:rsidR="004C6977" w:rsidRPr="004C6977">
        <w:rPr>
          <w:rFonts w:asciiTheme="minorHAnsi" w:hAnsiTheme="minorHAnsi" w:cstheme="minorHAnsi"/>
          <w:color w:val="000000"/>
          <w:lang w:eastAsia="en-GB"/>
        </w:rPr>
        <w:t>–</w:t>
      </w:r>
      <w:r w:rsidRPr="004C6977">
        <w:rPr>
          <w:rFonts w:asciiTheme="minorHAnsi" w:hAnsiTheme="minorHAnsi" w:cstheme="minorHAnsi"/>
          <w:color w:val="000000"/>
          <w:lang w:eastAsia="en-GB"/>
        </w:rPr>
        <w:t xml:space="preserve"> </w:t>
      </w:r>
      <w:r w:rsidR="004C6977" w:rsidRPr="004C6977">
        <w:rPr>
          <w:rFonts w:asciiTheme="minorHAnsi" w:hAnsiTheme="minorHAnsi" w:cstheme="minorHAnsi"/>
          <w:color w:val="000000"/>
          <w:lang w:eastAsia="en-GB"/>
        </w:rPr>
        <w:t xml:space="preserve">ont conçu </w:t>
      </w:r>
      <w:proofErr w:type="spellStart"/>
      <w:r w:rsidR="00E8391B" w:rsidRPr="004C6977">
        <w:rPr>
          <w:rFonts w:asciiTheme="minorHAnsi" w:hAnsiTheme="minorHAnsi" w:cstheme="minorHAnsi"/>
          <w:color w:val="000000"/>
          <w:lang w:eastAsia="en-GB"/>
        </w:rPr>
        <w:t>Insens</w:t>
      </w:r>
      <w:proofErr w:type="spellEnd"/>
      <w:r w:rsidR="004C6977" w:rsidRPr="004C6977">
        <w:rPr>
          <w:rFonts w:asciiTheme="minorHAnsi" w:hAnsiTheme="minorHAnsi" w:cstheme="minorHAnsi"/>
          <w:color w:val="000000"/>
          <w:lang w:eastAsia="en-GB"/>
        </w:rPr>
        <w:t xml:space="preserve">. </w:t>
      </w:r>
      <w:proofErr w:type="spellStart"/>
      <w:r w:rsidR="004C6977" w:rsidRPr="004C6977">
        <w:rPr>
          <w:rFonts w:asciiTheme="minorHAnsi" w:hAnsiTheme="minorHAnsi" w:cstheme="minorHAnsi"/>
          <w:color w:val="000000"/>
          <w:lang w:eastAsia="en-GB"/>
        </w:rPr>
        <w:t>Insens</w:t>
      </w:r>
      <w:proofErr w:type="spellEnd"/>
      <w:r w:rsidR="00E8391B" w:rsidRPr="004C6977">
        <w:rPr>
          <w:rFonts w:asciiTheme="minorHAnsi" w:hAnsiTheme="minorHAnsi" w:cstheme="minorHAnsi"/>
          <w:color w:val="000000"/>
          <w:lang w:eastAsia="en-GB"/>
        </w:rPr>
        <w:t xml:space="preserve"> développe des </w:t>
      </w:r>
      <w:r w:rsidR="00E8391B" w:rsidRPr="004C6977">
        <w:rPr>
          <w:rFonts w:asciiTheme="minorHAnsi" w:hAnsiTheme="minorHAnsi" w:cstheme="minorHAnsi"/>
          <w:b/>
          <w:bCs/>
          <w:color w:val="000000"/>
          <w:lang w:eastAsia="en-GB"/>
        </w:rPr>
        <w:t xml:space="preserve">solutions </w:t>
      </w:r>
      <w:proofErr w:type="spellStart"/>
      <w:r w:rsidR="00E8391B" w:rsidRPr="004C6977">
        <w:rPr>
          <w:rFonts w:asciiTheme="minorHAnsi" w:hAnsiTheme="minorHAnsi" w:cstheme="minorHAnsi"/>
          <w:b/>
          <w:bCs/>
          <w:color w:val="000000"/>
          <w:lang w:eastAsia="en-GB"/>
        </w:rPr>
        <w:t>IoT</w:t>
      </w:r>
      <w:proofErr w:type="spellEnd"/>
      <w:r w:rsidR="00E8391B" w:rsidRPr="004C6977">
        <w:rPr>
          <w:rFonts w:asciiTheme="minorHAnsi" w:hAnsiTheme="minorHAnsi" w:cstheme="minorHAnsi"/>
          <w:color w:val="000000"/>
          <w:lang w:eastAsia="en-GB"/>
        </w:rPr>
        <w:t xml:space="preserve"> (Internet of </w:t>
      </w:r>
      <w:proofErr w:type="spellStart"/>
      <w:r w:rsidR="00E8391B" w:rsidRPr="004C6977">
        <w:rPr>
          <w:rFonts w:asciiTheme="minorHAnsi" w:hAnsiTheme="minorHAnsi" w:cstheme="minorHAnsi"/>
          <w:color w:val="000000"/>
          <w:lang w:eastAsia="en-GB"/>
        </w:rPr>
        <w:t>Things</w:t>
      </w:r>
      <w:proofErr w:type="spellEnd"/>
      <w:r w:rsidR="00E8391B" w:rsidRPr="004C6977">
        <w:rPr>
          <w:rFonts w:asciiTheme="minorHAnsi" w:hAnsiTheme="minorHAnsi" w:cstheme="minorHAnsi"/>
          <w:color w:val="000000"/>
          <w:lang w:eastAsia="en-GB"/>
        </w:rPr>
        <w:t xml:space="preserve">) pour la sécurité et le contrôle qualité en milieu industriel. </w:t>
      </w:r>
      <w:r w:rsidR="004C6977" w:rsidRPr="004C6977">
        <w:rPr>
          <w:rFonts w:asciiTheme="minorHAnsi" w:hAnsiTheme="minorHAnsi" w:cstheme="minorHAnsi"/>
          <w:color w:val="000000"/>
          <w:lang w:eastAsia="en-GB"/>
        </w:rPr>
        <w:t>Il s’agit en d’autres mots d</w:t>
      </w:r>
      <w:r w:rsidR="004C6977" w:rsidRPr="004C6977">
        <w:rPr>
          <w:rFonts w:asciiTheme="minorHAnsi" w:hAnsiTheme="minorHAnsi" w:cstheme="minorHAnsi"/>
          <w:lang w:val="fr-FR"/>
        </w:rPr>
        <w:t xml:space="preserve">’un </w:t>
      </w:r>
      <w:r w:rsidR="004C6977" w:rsidRPr="004C6977">
        <w:rPr>
          <w:rFonts w:asciiTheme="minorHAnsi" w:hAnsiTheme="minorHAnsi" w:cstheme="minorHAnsi"/>
          <w:b/>
          <w:bCs/>
          <w:lang w:val="fr-FR"/>
        </w:rPr>
        <w:t>système de prévention pour la sécurité industrielle</w:t>
      </w:r>
      <w:r w:rsidR="004C6977" w:rsidRPr="004C6977">
        <w:rPr>
          <w:rFonts w:asciiTheme="minorHAnsi" w:hAnsiTheme="minorHAnsi" w:cstheme="minorHAnsi"/>
          <w:lang w:val="fr-FR"/>
        </w:rPr>
        <w:t xml:space="preserve"> reposant sur</w:t>
      </w:r>
      <w:r w:rsidR="00E8391B" w:rsidRPr="004C6977">
        <w:rPr>
          <w:rFonts w:asciiTheme="minorHAnsi" w:hAnsiTheme="minorHAnsi" w:cstheme="minorHAnsi"/>
          <w:color w:val="000000"/>
          <w:lang w:eastAsia="en-GB"/>
        </w:rPr>
        <w:t xml:space="preserve"> une gamme de </w:t>
      </w:r>
      <w:r w:rsidR="00E8391B" w:rsidRPr="004C6977">
        <w:rPr>
          <w:rFonts w:asciiTheme="minorHAnsi" w:hAnsiTheme="minorHAnsi" w:cstheme="minorHAnsi"/>
          <w:b/>
          <w:bCs/>
          <w:color w:val="000000"/>
          <w:lang w:eastAsia="en-GB"/>
        </w:rPr>
        <w:t>capteurs mobiles et de capteurs fixes, connectés à une plateforme web</w:t>
      </w:r>
      <w:r w:rsidR="00E8391B" w:rsidRPr="004C6977">
        <w:rPr>
          <w:rFonts w:asciiTheme="minorHAnsi" w:hAnsiTheme="minorHAnsi" w:cstheme="minorHAnsi"/>
          <w:color w:val="000000"/>
          <w:lang w:eastAsia="en-GB"/>
        </w:rPr>
        <w:t xml:space="preserve"> où les données peuvent être visualisées. Ce système permet de rapidement identifier divers risques tels que des émanations de gaz, d’avertir en cas de pertes d'équilibre et de chutes des travailleurs, de fournir de informations diverses sur un chantier</w:t>
      </w:r>
      <w:r w:rsidR="004C6977" w:rsidRPr="004C6977">
        <w:rPr>
          <w:rFonts w:asciiTheme="minorHAnsi" w:hAnsiTheme="minorHAnsi" w:cstheme="minorHAnsi"/>
          <w:color w:val="000000"/>
          <w:lang w:eastAsia="en-GB"/>
        </w:rPr>
        <w:t xml:space="preserve">, etc. </w:t>
      </w:r>
      <w:proofErr w:type="spellStart"/>
      <w:r w:rsidR="004C6977" w:rsidRPr="004C6977">
        <w:rPr>
          <w:rFonts w:asciiTheme="minorHAnsi" w:hAnsiTheme="minorHAnsi" w:cstheme="minorHAnsi"/>
          <w:color w:val="000000"/>
          <w:lang w:eastAsia="en-GB"/>
        </w:rPr>
        <w:t>Insens</w:t>
      </w:r>
      <w:proofErr w:type="spellEnd"/>
      <w:r w:rsidR="004C6977" w:rsidRPr="004C6977">
        <w:rPr>
          <w:rFonts w:asciiTheme="minorHAnsi" w:hAnsiTheme="minorHAnsi" w:cstheme="minorHAnsi"/>
          <w:color w:val="000000"/>
          <w:lang w:eastAsia="en-GB"/>
        </w:rPr>
        <w:t xml:space="preserve"> remporte une bourse de 4500 </w:t>
      </w:r>
      <w:proofErr w:type="spellStart"/>
      <w:r w:rsidR="004C6977" w:rsidRPr="004C6977">
        <w:rPr>
          <w:rFonts w:asciiTheme="minorHAnsi" w:hAnsiTheme="minorHAnsi" w:cstheme="minorHAnsi"/>
          <w:color w:val="000000"/>
          <w:lang w:eastAsia="en-GB"/>
        </w:rPr>
        <w:t>eur</w:t>
      </w:r>
      <w:proofErr w:type="spellEnd"/>
      <w:r w:rsidR="004C6977" w:rsidRPr="004C6977">
        <w:rPr>
          <w:rFonts w:asciiTheme="minorHAnsi" w:hAnsiTheme="minorHAnsi" w:cstheme="minorHAnsi"/>
          <w:color w:val="000000"/>
          <w:lang w:eastAsia="en-GB"/>
        </w:rPr>
        <w:t xml:space="preserve"> qui leur permettra de développer leur prototype.</w:t>
      </w:r>
    </w:p>
    <w:p w14:paraId="2BE7B176" w14:textId="1DF10265" w:rsidR="004C6977" w:rsidRDefault="004C6977" w:rsidP="004C6977">
      <w:pPr>
        <w:jc w:val="both"/>
        <w:rPr>
          <w:rFonts w:asciiTheme="minorHAnsi" w:hAnsiTheme="minorHAnsi" w:cstheme="minorHAnsi"/>
          <w:color w:val="000000"/>
          <w:lang w:eastAsia="en-GB"/>
        </w:rPr>
      </w:pPr>
      <w:r w:rsidRPr="004C6977">
        <w:rPr>
          <w:rFonts w:asciiTheme="minorHAnsi" w:hAnsiTheme="minorHAnsi" w:cstheme="minorHAnsi"/>
          <w:color w:val="000000"/>
          <w:lang w:eastAsia="en-GB"/>
        </w:rPr>
        <w:t>﻿</w:t>
      </w:r>
      <w:hyperlink r:id="rId12" w:history="1">
        <w:r w:rsidR="0048786F" w:rsidRPr="00681692">
          <w:rPr>
            <w:rStyle w:val="Lienhypertexte"/>
            <w:rFonts w:asciiTheme="minorHAnsi" w:hAnsiTheme="minorHAnsi" w:cstheme="minorHAnsi"/>
            <w:lang w:eastAsia="en-GB"/>
          </w:rPr>
          <w:t>www.insens.eu</w:t>
        </w:r>
      </w:hyperlink>
    </w:p>
    <w:p w14:paraId="12B6E91B" w14:textId="77777777" w:rsidR="00E8391B" w:rsidRPr="004C6977" w:rsidRDefault="00E8391B" w:rsidP="004C6977">
      <w:pPr>
        <w:jc w:val="both"/>
        <w:rPr>
          <w:rFonts w:asciiTheme="minorHAnsi" w:hAnsiTheme="minorHAnsi" w:cstheme="minorHAnsi"/>
          <w:color w:val="000000"/>
          <w:lang w:eastAsia="en-GB"/>
        </w:rPr>
      </w:pPr>
    </w:p>
    <w:p w14:paraId="28D81F17" w14:textId="4121CD15" w:rsidR="00745D8B" w:rsidRDefault="00E8391B" w:rsidP="004C6977">
      <w:pPr>
        <w:jc w:val="both"/>
        <w:rPr>
          <w:rFonts w:asciiTheme="minorHAnsi" w:hAnsiTheme="minorHAnsi" w:cstheme="minorHAnsi"/>
          <w:b/>
          <w:bCs/>
          <w:color w:val="000000"/>
          <w:lang w:eastAsia="en-GB"/>
        </w:rPr>
      </w:pPr>
      <w:proofErr w:type="spellStart"/>
      <w:r w:rsidRPr="004C6977">
        <w:rPr>
          <w:rFonts w:asciiTheme="minorHAnsi" w:hAnsiTheme="minorHAnsi" w:cstheme="minorHAnsi"/>
          <w:b/>
          <w:bCs/>
          <w:color w:val="000000"/>
          <w:lang w:eastAsia="en-GB"/>
        </w:rPr>
        <w:t>Tulipa</w:t>
      </w:r>
      <w:r w:rsidR="00844DDA">
        <w:rPr>
          <w:rFonts w:asciiTheme="minorHAnsi" w:hAnsiTheme="minorHAnsi" w:cstheme="minorHAnsi"/>
          <w:b/>
          <w:bCs/>
          <w:color w:val="000000"/>
          <w:lang w:eastAsia="en-GB"/>
        </w:rPr>
        <w:t>l</w:t>
      </w:r>
      <w:proofErr w:type="spellEnd"/>
      <w:r w:rsidRPr="004C6977">
        <w:rPr>
          <w:rFonts w:asciiTheme="minorHAnsi" w:hAnsiTheme="minorHAnsi" w:cstheme="minorHAnsi"/>
          <w:b/>
          <w:bCs/>
          <w:color w:val="000000"/>
          <w:lang w:eastAsia="en-GB"/>
        </w:rPr>
        <w:t xml:space="preserve"> </w:t>
      </w:r>
    </w:p>
    <w:p w14:paraId="57C20DE8" w14:textId="392A4FE9" w:rsidR="00745D8B" w:rsidRPr="004C6977" w:rsidRDefault="00745D8B" w:rsidP="00745D8B">
      <w:pPr>
        <w:jc w:val="both"/>
        <w:rPr>
          <w:rFonts w:asciiTheme="minorHAnsi" w:hAnsiTheme="minorHAnsi" w:cstheme="minorHAnsi"/>
          <w:color w:val="000000"/>
          <w:lang w:eastAsia="en-GB"/>
        </w:rPr>
      </w:pPr>
      <w:r w:rsidRPr="00745D8B">
        <w:rPr>
          <w:rFonts w:asciiTheme="minorHAnsi" w:hAnsiTheme="minorHAnsi" w:cstheme="minorHAnsi"/>
          <w:color w:val="000000"/>
          <w:lang w:eastAsia="en-GB"/>
        </w:rPr>
        <w:t xml:space="preserve">Une équipe pluridisciplinaire de trois étudiants et deux diplômés de l’ULB Lucas </w:t>
      </w:r>
      <w:proofErr w:type="spellStart"/>
      <w:r w:rsidRPr="00745D8B">
        <w:rPr>
          <w:rFonts w:asciiTheme="minorHAnsi" w:hAnsiTheme="minorHAnsi" w:cstheme="minorHAnsi"/>
          <w:color w:val="000000"/>
          <w:lang w:eastAsia="en-GB"/>
        </w:rPr>
        <w:t>Secades</w:t>
      </w:r>
      <w:proofErr w:type="spellEnd"/>
      <w:r>
        <w:rPr>
          <w:rFonts w:asciiTheme="minorHAnsi" w:hAnsiTheme="minorHAnsi" w:cstheme="minorHAnsi"/>
          <w:color w:val="000000"/>
          <w:lang w:eastAsia="en-GB"/>
        </w:rPr>
        <w:t xml:space="preserve">, </w:t>
      </w:r>
      <w:r w:rsidRPr="00745D8B">
        <w:rPr>
          <w:rFonts w:asciiTheme="minorHAnsi" w:hAnsiTheme="minorHAnsi" w:cstheme="minorHAnsi"/>
          <w:color w:val="000000"/>
          <w:lang w:eastAsia="en-GB"/>
        </w:rPr>
        <w:t xml:space="preserve">Yassine </w:t>
      </w:r>
      <w:proofErr w:type="spellStart"/>
      <w:r w:rsidRPr="00745D8B">
        <w:rPr>
          <w:rFonts w:asciiTheme="minorHAnsi" w:hAnsiTheme="minorHAnsi" w:cstheme="minorHAnsi"/>
          <w:color w:val="000000"/>
          <w:lang w:eastAsia="en-GB"/>
        </w:rPr>
        <w:t>Bouaine</w:t>
      </w:r>
      <w:proofErr w:type="spellEnd"/>
      <w:r>
        <w:rPr>
          <w:rFonts w:asciiTheme="minorHAnsi" w:hAnsiTheme="minorHAnsi" w:cstheme="minorHAnsi"/>
          <w:color w:val="000000"/>
          <w:lang w:eastAsia="en-GB"/>
        </w:rPr>
        <w:t xml:space="preserve">, </w:t>
      </w:r>
      <w:r w:rsidRPr="00745D8B">
        <w:rPr>
          <w:rFonts w:asciiTheme="minorHAnsi" w:hAnsiTheme="minorHAnsi" w:cstheme="minorHAnsi"/>
          <w:color w:val="000000"/>
          <w:lang w:eastAsia="en-GB"/>
        </w:rPr>
        <w:t xml:space="preserve">Lara </w:t>
      </w:r>
      <w:proofErr w:type="spellStart"/>
      <w:r w:rsidRPr="00745D8B">
        <w:rPr>
          <w:rFonts w:asciiTheme="minorHAnsi" w:hAnsiTheme="minorHAnsi" w:cstheme="minorHAnsi"/>
          <w:color w:val="000000"/>
          <w:lang w:eastAsia="en-GB"/>
        </w:rPr>
        <w:t>Soggiu</w:t>
      </w:r>
      <w:proofErr w:type="spellEnd"/>
      <w:r>
        <w:rPr>
          <w:rFonts w:asciiTheme="minorHAnsi" w:hAnsiTheme="minorHAnsi" w:cstheme="minorHAnsi"/>
          <w:color w:val="000000"/>
          <w:lang w:eastAsia="en-GB"/>
        </w:rPr>
        <w:t xml:space="preserve">, </w:t>
      </w:r>
      <w:r w:rsidRPr="00745D8B">
        <w:rPr>
          <w:rFonts w:asciiTheme="minorHAnsi" w:hAnsiTheme="minorHAnsi" w:cstheme="minorHAnsi"/>
          <w:color w:val="000000"/>
          <w:lang w:eastAsia="en-GB"/>
        </w:rPr>
        <w:t>Gwendoline d’</w:t>
      </w:r>
      <w:proofErr w:type="spellStart"/>
      <w:r w:rsidRPr="00745D8B">
        <w:rPr>
          <w:rFonts w:asciiTheme="minorHAnsi" w:hAnsiTheme="minorHAnsi" w:cstheme="minorHAnsi"/>
          <w:color w:val="000000"/>
          <w:lang w:eastAsia="en-GB"/>
        </w:rPr>
        <w:t>Hoop</w:t>
      </w:r>
      <w:proofErr w:type="spellEnd"/>
      <w:r>
        <w:rPr>
          <w:rFonts w:asciiTheme="minorHAnsi" w:hAnsiTheme="minorHAnsi" w:cstheme="minorHAnsi"/>
          <w:color w:val="000000"/>
          <w:lang w:eastAsia="en-GB"/>
        </w:rPr>
        <w:t xml:space="preserve">, </w:t>
      </w:r>
      <w:r w:rsidRPr="00745D8B">
        <w:rPr>
          <w:rFonts w:asciiTheme="minorHAnsi" w:hAnsiTheme="minorHAnsi" w:cstheme="minorHAnsi"/>
          <w:color w:val="000000"/>
          <w:lang w:eastAsia="en-GB"/>
        </w:rPr>
        <w:t xml:space="preserve">Clément de </w:t>
      </w:r>
      <w:proofErr w:type="spellStart"/>
      <w:r w:rsidRPr="00745D8B">
        <w:rPr>
          <w:rFonts w:asciiTheme="minorHAnsi" w:hAnsiTheme="minorHAnsi" w:cstheme="minorHAnsi"/>
          <w:color w:val="000000"/>
          <w:lang w:eastAsia="en-GB"/>
        </w:rPr>
        <w:t>Guirao</w:t>
      </w:r>
      <w:proofErr w:type="spellEnd"/>
      <w:r w:rsidRPr="00745D8B">
        <w:rPr>
          <w:rFonts w:asciiTheme="minorHAnsi" w:hAnsiTheme="minorHAnsi" w:cstheme="minorHAnsi"/>
          <w:color w:val="000000"/>
          <w:lang w:eastAsia="en-GB"/>
        </w:rPr>
        <w:t xml:space="preserve"> – coachés par Christophe Gau et Pierre Buffet du </w:t>
      </w:r>
      <w:proofErr w:type="spellStart"/>
      <w:r w:rsidRPr="00745D8B">
        <w:rPr>
          <w:rFonts w:asciiTheme="minorHAnsi" w:hAnsiTheme="minorHAnsi" w:cstheme="minorHAnsi"/>
          <w:color w:val="000000"/>
          <w:lang w:eastAsia="en-GB"/>
        </w:rPr>
        <w:t>Start.L</w:t>
      </w:r>
      <w:r w:rsidR="00D141F8">
        <w:rPr>
          <w:rFonts w:asciiTheme="minorHAnsi" w:hAnsiTheme="minorHAnsi" w:cstheme="minorHAnsi"/>
          <w:color w:val="000000"/>
          <w:lang w:eastAsia="en-GB"/>
        </w:rPr>
        <w:t>AB</w:t>
      </w:r>
      <w:proofErr w:type="spellEnd"/>
      <w:r w:rsidRPr="00745D8B">
        <w:rPr>
          <w:rFonts w:asciiTheme="minorHAnsi" w:hAnsiTheme="minorHAnsi" w:cstheme="minorHAnsi"/>
          <w:color w:val="000000"/>
          <w:lang w:eastAsia="en-GB"/>
        </w:rPr>
        <w:t xml:space="preserve"> à Bruxelles</w:t>
      </w:r>
      <w:r>
        <w:rPr>
          <w:rFonts w:asciiTheme="minorHAnsi" w:hAnsiTheme="minorHAnsi" w:cstheme="minorHAnsi"/>
          <w:color w:val="000000"/>
          <w:lang w:eastAsia="en-GB"/>
        </w:rPr>
        <w:t xml:space="preserve"> -</w:t>
      </w:r>
      <w:r w:rsidRPr="00745D8B">
        <w:rPr>
          <w:rFonts w:asciiTheme="minorHAnsi" w:hAnsiTheme="minorHAnsi" w:cstheme="minorHAnsi"/>
          <w:color w:val="000000"/>
          <w:lang w:eastAsia="en-GB"/>
        </w:rPr>
        <w:t xml:space="preserve"> ont conçu </w:t>
      </w:r>
      <w:proofErr w:type="spellStart"/>
      <w:r w:rsidRPr="00745D8B">
        <w:rPr>
          <w:rFonts w:asciiTheme="minorHAnsi" w:hAnsiTheme="minorHAnsi" w:cstheme="minorHAnsi"/>
          <w:color w:val="000000"/>
          <w:lang w:eastAsia="en-GB"/>
        </w:rPr>
        <w:t>Tulipa</w:t>
      </w:r>
      <w:r w:rsidR="00AB2FA7">
        <w:rPr>
          <w:rFonts w:asciiTheme="minorHAnsi" w:hAnsiTheme="minorHAnsi" w:cstheme="minorHAnsi"/>
          <w:color w:val="000000"/>
          <w:lang w:eastAsia="en-GB"/>
        </w:rPr>
        <w:t>l</w:t>
      </w:r>
      <w:proofErr w:type="spellEnd"/>
      <w:r w:rsidRPr="00745D8B">
        <w:rPr>
          <w:rFonts w:asciiTheme="minorHAnsi" w:hAnsiTheme="minorHAnsi" w:cstheme="minorHAnsi"/>
          <w:color w:val="000000"/>
          <w:lang w:eastAsia="en-GB"/>
        </w:rPr>
        <w:t>, un</w:t>
      </w:r>
      <w:r>
        <w:rPr>
          <w:rFonts w:asciiTheme="minorHAnsi" w:hAnsiTheme="minorHAnsi" w:cstheme="minorHAnsi"/>
          <w:b/>
          <w:bCs/>
          <w:color w:val="000000"/>
          <w:lang w:eastAsia="en-GB"/>
        </w:rPr>
        <w:t xml:space="preserve"> </w:t>
      </w:r>
      <w:r w:rsidR="00E8391B" w:rsidRPr="00943CC1">
        <w:rPr>
          <w:rFonts w:asciiTheme="minorHAnsi" w:hAnsiTheme="minorHAnsi" w:cstheme="minorHAnsi"/>
          <w:b/>
          <w:bCs/>
          <w:color w:val="000000"/>
          <w:lang w:eastAsia="en-GB"/>
        </w:rPr>
        <w:t>dispositif 2en1 pour les utilisatrices de la coupe menstruelle</w:t>
      </w:r>
      <w:r w:rsidR="00E8391B" w:rsidRPr="004C6977">
        <w:rPr>
          <w:rFonts w:asciiTheme="minorHAnsi" w:hAnsiTheme="minorHAnsi" w:cstheme="minorHAnsi"/>
          <w:color w:val="000000"/>
          <w:lang w:eastAsia="en-GB"/>
        </w:rPr>
        <w:t>, une des alternatives aux protections périodiques jetables. Il permet de nettoyer de manière simple la coupe, même en absence d’un lavabo privatif, mais également de la stériliser de manière optimale. </w:t>
      </w:r>
      <w:r w:rsidRPr="00745D8B">
        <w:rPr>
          <w:rFonts w:asciiTheme="minorHAnsi" w:hAnsiTheme="minorHAnsi" w:cstheme="minorHAnsi"/>
          <w:color w:val="000000"/>
          <w:lang w:eastAsia="en-GB"/>
        </w:rPr>
        <w:t>﻿</w:t>
      </w:r>
      <w:r>
        <w:rPr>
          <w:rFonts w:asciiTheme="minorHAnsi" w:hAnsiTheme="minorHAnsi" w:cstheme="minorHAnsi"/>
          <w:color w:val="000000"/>
          <w:lang w:eastAsia="en-GB"/>
        </w:rPr>
        <w:t>Ce</w:t>
      </w:r>
      <w:r w:rsidRPr="00745D8B">
        <w:rPr>
          <w:rFonts w:asciiTheme="minorHAnsi" w:hAnsiTheme="minorHAnsi" w:cstheme="minorHAnsi"/>
          <w:color w:val="000000"/>
          <w:lang w:eastAsia="en-GB"/>
        </w:rPr>
        <w:t xml:space="preserve"> produit tend à rendre les périodes de règles plus confortables à vivre, en rendant l'utilisation de la coupe menstruelle plus pratique et intuitive. </w:t>
      </w:r>
      <w:proofErr w:type="spellStart"/>
      <w:r>
        <w:rPr>
          <w:rFonts w:asciiTheme="minorHAnsi" w:hAnsiTheme="minorHAnsi" w:cstheme="minorHAnsi"/>
          <w:color w:val="000000"/>
          <w:lang w:eastAsia="en-GB"/>
        </w:rPr>
        <w:t>Tulipa</w:t>
      </w:r>
      <w:r w:rsidR="00AB2FA7">
        <w:rPr>
          <w:rFonts w:asciiTheme="minorHAnsi" w:hAnsiTheme="minorHAnsi" w:cstheme="minorHAnsi"/>
          <w:color w:val="000000"/>
          <w:lang w:eastAsia="en-GB"/>
        </w:rPr>
        <w:t>l</w:t>
      </w:r>
      <w:proofErr w:type="spellEnd"/>
      <w:r w:rsidRPr="004C6977">
        <w:rPr>
          <w:rFonts w:asciiTheme="minorHAnsi" w:hAnsiTheme="minorHAnsi" w:cstheme="minorHAnsi"/>
          <w:color w:val="000000"/>
          <w:lang w:eastAsia="en-GB"/>
        </w:rPr>
        <w:t xml:space="preserve"> remporte une bourse de </w:t>
      </w:r>
      <w:r>
        <w:rPr>
          <w:rFonts w:asciiTheme="minorHAnsi" w:hAnsiTheme="minorHAnsi" w:cstheme="minorHAnsi"/>
          <w:color w:val="000000"/>
          <w:lang w:eastAsia="en-GB"/>
        </w:rPr>
        <w:t>50</w:t>
      </w:r>
      <w:r w:rsidRPr="004C6977">
        <w:rPr>
          <w:rFonts w:asciiTheme="minorHAnsi" w:hAnsiTheme="minorHAnsi" w:cstheme="minorHAnsi"/>
          <w:color w:val="000000"/>
          <w:lang w:eastAsia="en-GB"/>
        </w:rPr>
        <w:t xml:space="preserve">00 </w:t>
      </w:r>
      <w:proofErr w:type="spellStart"/>
      <w:r w:rsidRPr="004C6977">
        <w:rPr>
          <w:rFonts w:asciiTheme="minorHAnsi" w:hAnsiTheme="minorHAnsi" w:cstheme="minorHAnsi"/>
          <w:color w:val="000000"/>
          <w:lang w:eastAsia="en-GB"/>
        </w:rPr>
        <w:t>eur</w:t>
      </w:r>
      <w:proofErr w:type="spellEnd"/>
      <w:r w:rsidRPr="004C6977">
        <w:rPr>
          <w:rFonts w:asciiTheme="minorHAnsi" w:hAnsiTheme="minorHAnsi" w:cstheme="minorHAnsi"/>
          <w:color w:val="000000"/>
          <w:lang w:eastAsia="en-GB"/>
        </w:rPr>
        <w:t xml:space="preserve"> qui leur permettra de développer leur prototype.</w:t>
      </w:r>
    </w:p>
    <w:p w14:paraId="601B0779" w14:textId="77777777" w:rsidR="001216B3" w:rsidRPr="004C6977" w:rsidRDefault="001216B3" w:rsidP="004C6977">
      <w:pPr>
        <w:jc w:val="both"/>
        <w:rPr>
          <w:rFonts w:asciiTheme="minorHAnsi" w:hAnsiTheme="minorHAnsi" w:cstheme="minorHAnsi"/>
          <w:b/>
          <w:color w:val="000000" w:themeColor="text1"/>
          <w:sz w:val="28"/>
          <w:szCs w:val="28"/>
        </w:rPr>
      </w:pPr>
    </w:p>
    <w:p w14:paraId="7B182F61" w14:textId="77777777" w:rsidR="00E54834" w:rsidRPr="004C6977" w:rsidRDefault="0073510C" w:rsidP="004C6977">
      <w:pPr>
        <w:jc w:val="both"/>
        <w:rPr>
          <w:rFonts w:asciiTheme="minorHAnsi" w:hAnsiTheme="minorHAnsi" w:cstheme="minorHAnsi"/>
          <w:b/>
          <w:color w:val="000000" w:themeColor="text1"/>
        </w:rPr>
      </w:pPr>
      <w:r w:rsidRPr="004C6977">
        <w:rPr>
          <w:rFonts w:asciiTheme="minorHAnsi" w:hAnsiTheme="minorHAnsi" w:cstheme="minorHAnsi"/>
          <w:b/>
          <w:color w:val="000000" w:themeColor="text1"/>
        </w:rPr>
        <w:t xml:space="preserve">A propos de </w:t>
      </w:r>
      <w:r w:rsidR="00E54834" w:rsidRPr="004C6977">
        <w:rPr>
          <w:rFonts w:asciiTheme="minorHAnsi" w:hAnsiTheme="minorHAnsi" w:cstheme="minorHAnsi"/>
          <w:b/>
          <w:color w:val="000000" w:themeColor="text1"/>
        </w:rPr>
        <w:t>La Fondation pour les Générations Futures</w:t>
      </w:r>
    </w:p>
    <w:p w14:paraId="69DEA940" w14:textId="3DA00B32" w:rsidR="00B262E4" w:rsidRPr="004C6977" w:rsidRDefault="00B262E4" w:rsidP="004C6977">
      <w:pPr>
        <w:jc w:val="both"/>
        <w:rPr>
          <w:rFonts w:asciiTheme="minorHAnsi" w:hAnsiTheme="minorHAnsi" w:cstheme="minorHAnsi"/>
          <w:color w:val="000000" w:themeColor="text1"/>
        </w:rPr>
      </w:pPr>
      <w:r w:rsidRPr="004C6977">
        <w:rPr>
          <w:rFonts w:asciiTheme="minorHAnsi" w:hAnsiTheme="minorHAnsi" w:cstheme="minorHAnsi"/>
          <w:color w:val="000000" w:themeColor="text1"/>
        </w:rPr>
        <w:t xml:space="preserve">Fondée en 1998, la Fondation pour les Générations Futures est la fondation belge </w:t>
      </w:r>
      <w:r w:rsidRPr="004C6977">
        <w:rPr>
          <w:rFonts w:asciiTheme="minorHAnsi" w:hAnsiTheme="minorHAnsi" w:cstheme="minorHAnsi"/>
          <w:b/>
          <w:color w:val="000000" w:themeColor="text1"/>
        </w:rPr>
        <w:t>dédiée exclusivement à la transition de notre société vers un mode de développement soutenable, l’un des plus grands défis du 21ème siècle.</w:t>
      </w:r>
      <w:r w:rsidRPr="004C6977">
        <w:rPr>
          <w:rFonts w:asciiTheme="minorHAnsi" w:hAnsiTheme="minorHAnsi" w:cstheme="minorHAnsi"/>
          <w:color w:val="000000" w:themeColor="text1"/>
        </w:rPr>
        <w:t xml:space="preserve"> Fondation d’utilité publique,</w:t>
      </w:r>
      <w:r w:rsidR="00876FA1" w:rsidRPr="004C6977">
        <w:rPr>
          <w:rFonts w:asciiTheme="minorHAnsi" w:hAnsiTheme="minorHAnsi" w:cstheme="minorHAnsi"/>
          <w:color w:val="000000" w:themeColor="text1"/>
        </w:rPr>
        <w:t xml:space="preserve"> employant aujourd’hui </w:t>
      </w:r>
      <w:r w:rsidR="00AE6205" w:rsidRPr="004C6977">
        <w:rPr>
          <w:rFonts w:asciiTheme="minorHAnsi" w:hAnsiTheme="minorHAnsi" w:cstheme="minorHAnsi"/>
          <w:color w:val="000000" w:themeColor="text1"/>
        </w:rPr>
        <w:t xml:space="preserve">14 </w:t>
      </w:r>
      <w:r w:rsidR="00876FA1" w:rsidRPr="004C6977">
        <w:rPr>
          <w:rFonts w:asciiTheme="minorHAnsi" w:hAnsiTheme="minorHAnsi" w:cstheme="minorHAnsi"/>
          <w:color w:val="000000" w:themeColor="text1"/>
        </w:rPr>
        <w:t>personnes,</w:t>
      </w:r>
      <w:r w:rsidRPr="004C6977">
        <w:rPr>
          <w:rFonts w:asciiTheme="minorHAnsi" w:hAnsiTheme="minorHAnsi" w:cstheme="minorHAnsi"/>
          <w:color w:val="000000" w:themeColor="text1"/>
        </w:rPr>
        <w:t xml:space="preserve"> elle est pluraliste, indépendante et active dans les trois régions du </w:t>
      </w:r>
      <w:r w:rsidRPr="004C6977">
        <w:rPr>
          <w:rFonts w:asciiTheme="minorHAnsi" w:hAnsiTheme="minorHAnsi" w:cstheme="minorHAnsi"/>
          <w:color w:val="000000" w:themeColor="text1"/>
        </w:rPr>
        <w:lastRenderedPageBreak/>
        <w:t xml:space="preserve">pays. </w:t>
      </w:r>
      <w:r w:rsidRPr="004C6977">
        <w:rPr>
          <w:rFonts w:asciiTheme="minorHAnsi" w:hAnsiTheme="minorHAnsi" w:cstheme="minorHAnsi"/>
          <w:b/>
          <w:color w:val="000000" w:themeColor="text1"/>
        </w:rPr>
        <w:t>Plateforme de philanthropie transformatrice</w:t>
      </w:r>
      <w:r w:rsidRPr="004C6977">
        <w:rPr>
          <w:rFonts w:asciiTheme="minorHAnsi" w:hAnsiTheme="minorHAnsi" w:cstheme="minorHAnsi"/>
          <w:color w:val="000000" w:themeColor="text1"/>
        </w:rPr>
        <w:t>, elle permet à ses partenaires, mécènes et donateurs d’investir dans les générations futures.</w:t>
      </w:r>
    </w:p>
    <w:p w14:paraId="1E0FF6C3" w14:textId="77777777" w:rsidR="00B262E4" w:rsidRPr="004C6977" w:rsidRDefault="00B262E4" w:rsidP="004C6977">
      <w:pPr>
        <w:jc w:val="both"/>
        <w:rPr>
          <w:rFonts w:asciiTheme="minorHAnsi" w:hAnsiTheme="minorHAnsi" w:cstheme="minorHAnsi"/>
          <w:color w:val="000000" w:themeColor="text1"/>
        </w:rPr>
      </w:pPr>
      <w:r w:rsidRPr="004C6977">
        <w:rPr>
          <w:rFonts w:asciiTheme="minorHAnsi" w:hAnsiTheme="minorHAnsi" w:cstheme="minorHAnsi"/>
          <w:color w:val="000000" w:themeColor="text1"/>
        </w:rPr>
        <w:t xml:space="preserve">Elle dispose d’une </w:t>
      </w:r>
      <w:r w:rsidRPr="004C6977">
        <w:rPr>
          <w:rFonts w:asciiTheme="minorHAnsi" w:hAnsiTheme="minorHAnsi" w:cstheme="minorHAnsi"/>
          <w:b/>
          <w:color w:val="000000" w:themeColor="text1"/>
        </w:rPr>
        <w:t xml:space="preserve">vaste expérience dans le soutien d’organisations et de porteurs de projets </w:t>
      </w:r>
      <w:r w:rsidRPr="004C6977">
        <w:rPr>
          <w:rFonts w:asciiTheme="minorHAnsi" w:hAnsiTheme="minorHAnsi" w:cstheme="minorHAnsi"/>
          <w:color w:val="000000" w:themeColor="text1"/>
        </w:rPr>
        <w:t>qui mettent en œuvre des initiatives soutenables en Belgique et en Europe.</w:t>
      </w:r>
    </w:p>
    <w:p w14:paraId="657A49A4" w14:textId="77777777" w:rsidR="00E54834" w:rsidRPr="004C6977" w:rsidRDefault="004156F6" w:rsidP="004C6977">
      <w:pPr>
        <w:jc w:val="both"/>
        <w:rPr>
          <w:rFonts w:asciiTheme="minorHAnsi" w:hAnsiTheme="minorHAnsi" w:cstheme="minorHAnsi"/>
          <w:b/>
          <w:color w:val="000000" w:themeColor="text1"/>
        </w:rPr>
      </w:pPr>
      <w:hyperlink r:id="rId13" w:history="1">
        <w:r w:rsidR="0073510C" w:rsidRPr="004C6977">
          <w:rPr>
            <w:rStyle w:val="Lienhypertexte"/>
            <w:rFonts w:asciiTheme="minorHAnsi" w:hAnsiTheme="minorHAnsi" w:cstheme="minorHAnsi"/>
            <w:b/>
          </w:rPr>
          <w:t>www.fgf.be</w:t>
        </w:r>
      </w:hyperlink>
    </w:p>
    <w:p w14:paraId="207305DF" w14:textId="77777777" w:rsidR="00943CC1" w:rsidRPr="004C6977" w:rsidRDefault="00943CC1" w:rsidP="004C6977">
      <w:pPr>
        <w:jc w:val="both"/>
        <w:rPr>
          <w:rFonts w:asciiTheme="minorHAnsi" w:hAnsiTheme="minorHAnsi" w:cstheme="minorHAnsi"/>
          <w:b/>
          <w:color w:val="000000" w:themeColor="text1"/>
        </w:rPr>
      </w:pPr>
    </w:p>
    <w:p w14:paraId="58B58421" w14:textId="77777777" w:rsidR="001216B3" w:rsidRPr="004C6977" w:rsidRDefault="001216B3" w:rsidP="004C6977">
      <w:pPr>
        <w:jc w:val="both"/>
        <w:rPr>
          <w:rFonts w:asciiTheme="minorHAnsi" w:hAnsiTheme="minorHAnsi" w:cstheme="minorHAnsi"/>
          <w:color w:val="000000" w:themeColor="text1"/>
        </w:rPr>
      </w:pPr>
      <w:r w:rsidRPr="004C6977">
        <w:rPr>
          <w:rFonts w:asciiTheme="minorHAnsi" w:hAnsiTheme="minorHAnsi" w:cstheme="minorHAnsi"/>
          <w:b/>
          <w:color w:val="000000" w:themeColor="text1"/>
        </w:rPr>
        <w:t xml:space="preserve">A propos du Fonds Albert </w:t>
      </w:r>
      <w:proofErr w:type="spellStart"/>
      <w:r w:rsidRPr="004C6977">
        <w:rPr>
          <w:rFonts w:asciiTheme="minorHAnsi" w:hAnsiTheme="minorHAnsi" w:cstheme="minorHAnsi"/>
          <w:b/>
          <w:color w:val="000000" w:themeColor="text1"/>
        </w:rPr>
        <w:t>Vanhee</w:t>
      </w:r>
      <w:proofErr w:type="spellEnd"/>
      <w:r w:rsidRPr="004C6977">
        <w:rPr>
          <w:rFonts w:asciiTheme="minorHAnsi" w:hAnsiTheme="minorHAnsi" w:cstheme="minorHAnsi"/>
          <w:b/>
          <w:color w:val="000000" w:themeColor="text1"/>
        </w:rPr>
        <w:t xml:space="preserve"> pour les Générations Futures</w:t>
      </w:r>
    </w:p>
    <w:p w14:paraId="469ABD94" w14:textId="64254250" w:rsidR="001216B3" w:rsidRDefault="001216B3" w:rsidP="004C6977">
      <w:pPr>
        <w:jc w:val="both"/>
        <w:rPr>
          <w:rFonts w:asciiTheme="minorHAnsi" w:hAnsiTheme="minorHAnsi" w:cstheme="minorHAnsi"/>
          <w:bCs/>
          <w:i/>
          <w:iCs/>
        </w:rPr>
      </w:pPr>
      <w:r w:rsidRPr="004C6977">
        <w:rPr>
          <w:rFonts w:asciiTheme="minorHAnsi" w:hAnsiTheme="minorHAnsi" w:cstheme="minorHAnsi"/>
        </w:rPr>
        <w:t xml:space="preserve">Le Fonds Albert </w:t>
      </w:r>
      <w:proofErr w:type="spellStart"/>
      <w:r w:rsidRPr="004C6977">
        <w:rPr>
          <w:rFonts w:asciiTheme="minorHAnsi" w:hAnsiTheme="minorHAnsi" w:cstheme="minorHAnsi"/>
        </w:rPr>
        <w:t>Vanhee</w:t>
      </w:r>
      <w:proofErr w:type="spellEnd"/>
      <w:r w:rsidRPr="004C6977">
        <w:rPr>
          <w:rFonts w:asciiTheme="minorHAnsi" w:hAnsiTheme="minorHAnsi" w:cstheme="minorHAnsi"/>
        </w:rPr>
        <w:t xml:space="preserve"> pour les Générations Futures créé </w:t>
      </w:r>
      <w:r w:rsidR="000349EB" w:rsidRPr="004C6977">
        <w:rPr>
          <w:rFonts w:asciiTheme="minorHAnsi" w:hAnsiTheme="minorHAnsi" w:cstheme="minorHAnsi"/>
        </w:rPr>
        <w:t xml:space="preserve">en 2018 </w:t>
      </w:r>
      <w:r w:rsidRPr="004C6977">
        <w:rPr>
          <w:rFonts w:asciiTheme="minorHAnsi" w:hAnsiTheme="minorHAnsi" w:cstheme="minorHAnsi"/>
        </w:rPr>
        <w:t xml:space="preserve">par Marguerite </w:t>
      </w:r>
      <w:proofErr w:type="spellStart"/>
      <w:r w:rsidRPr="004C6977">
        <w:rPr>
          <w:rFonts w:asciiTheme="minorHAnsi" w:hAnsiTheme="minorHAnsi" w:cstheme="minorHAnsi"/>
        </w:rPr>
        <w:t>Vanhee</w:t>
      </w:r>
      <w:proofErr w:type="spellEnd"/>
      <w:r w:rsidRPr="004C6977">
        <w:rPr>
          <w:rFonts w:asciiTheme="minorHAnsi" w:hAnsiTheme="minorHAnsi" w:cstheme="minorHAnsi"/>
        </w:rPr>
        <w:t xml:space="preserve"> au sein de la Fondation pour les Générations Futures, en hommage à son père Albert </w:t>
      </w:r>
      <w:proofErr w:type="spellStart"/>
      <w:r w:rsidRPr="004C6977">
        <w:rPr>
          <w:rFonts w:asciiTheme="minorHAnsi" w:hAnsiTheme="minorHAnsi" w:cstheme="minorHAnsi"/>
        </w:rPr>
        <w:t>Vanhee</w:t>
      </w:r>
      <w:proofErr w:type="spellEnd"/>
      <w:r w:rsidRPr="004C6977">
        <w:rPr>
          <w:rFonts w:asciiTheme="minorHAnsi" w:hAnsiTheme="minorHAnsi" w:cstheme="minorHAnsi"/>
        </w:rPr>
        <w:t xml:space="preserve">, </w:t>
      </w:r>
      <w:r w:rsidRPr="004C6977">
        <w:rPr>
          <w:rFonts w:asciiTheme="minorHAnsi" w:hAnsiTheme="minorHAnsi" w:cstheme="minorHAnsi"/>
          <w:bCs/>
        </w:rPr>
        <w:t>vise à aider financièrement ces étudiants-entrepreneurs à</w:t>
      </w:r>
      <w:r w:rsidRPr="004C6977">
        <w:rPr>
          <w:rFonts w:asciiTheme="minorHAnsi" w:hAnsiTheme="minorHAnsi" w:cstheme="minorHAnsi"/>
          <w:b/>
        </w:rPr>
        <w:t xml:space="preserve"> franchir le pas entre le concept et sa réalisation</w:t>
      </w:r>
      <w:r w:rsidRPr="004C6977">
        <w:rPr>
          <w:rFonts w:asciiTheme="minorHAnsi" w:hAnsiTheme="minorHAnsi" w:cstheme="minorHAnsi"/>
          <w:bCs/>
        </w:rPr>
        <w:t xml:space="preserve">, à un moment clé de leur parcours de futur entrepreneur. </w:t>
      </w:r>
      <w:r w:rsidRPr="004C6977">
        <w:rPr>
          <w:rFonts w:asciiTheme="minorHAnsi" w:hAnsiTheme="minorHAnsi" w:cstheme="minorHAnsi"/>
        </w:rPr>
        <w:t xml:space="preserve">Marguerite </w:t>
      </w:r>
      <w:proofErr w:type="spellStart"/>
      <w:r w:rsidRPr="004C6977">
        <w:rPr>
          <w:rFonts w:asciiTheme="minorHAnsi" w:hAnsiTheme="minorHAnsi" w:cstheme="minorHAnsi"/>
        </w:rPr>
        <w:t>Vanhee</w:t>
      </w:r>
      <w:proofErr w:type="spellEnd"/>
      <w:r w:rsidRPr="004C6977">
        <w:rPr>
          <w:rFonts w:asciiTheme="minorHAnsi" w:hAnsiTheme="minorHAnsi" w:cstheme="minorHAnsi"/>
        </w:rPr>
        <w:t xml:space="preserve"> nous explique pourquoi le fonds qu’elle a voulu créé à la Fondation pour les Générations Futures soutient ce public-cible et dans cette phase : « </w:t>
      </w:r>
      <w:r w:rsidRPr="004C6977">
        <w:rPr>
          <w:rFonts w:asciiTheme="minorHAnsi" w:hAnsiTheme="minorHAnsi" w:cstheme="minorHAnsi"/>
          <w:i/>
          <w:iCs/>
        </w:rPr>
        <w:t xml:space="preserve">Mon père, Albert </w:t>
      </w:r>
      <w:proofErr w:type="spellStart"/>
      <w:r w:rsidRPr="004C6977">
        <w:rPr>
          <w:rFonts w:asciiTheme="minorHAnsi" w:hAnsiTheme="minorHAnsi" w:cstheme="minorHAnsi"/>
          <w:i/>
          <w:iCs/>
        </w:rPr>
        <w:t>Vanhee</w:t>
      </w:r>
      <w:proofErr w:type="spellEnd"/>
      <w:r w:rsidRPr="004C6977">
        <w:rPr>
          <w:rFonts w:asciiTheme="minorHAnsi" w:hAnsiTheme="minorHAnsi" w:cstheme="minorHAnsi"/>
          <w:i/>
          <w:iCs/>
        </w:rPr>
        <w:t xml:space="preserve">, était technicien en imprimerie. Il avait inventé une pièce destinée à améliorer le processus d’impression mais, faute de moyens financiers, il n’a pu faire breveter son invention. Son patron s’est emparé de l’opportunité, a acheté les brevets, et la pièce a été commercialisée sans que son inventeur -mon père- n’en voit jamais les bénéfices. C’est pourquoi </w:t>
      </w:r>
      <w:r w:rsidRPr="004C6977">
        <w:rPr>
          <w:rFonts w:asciiTheme="minorHAnsi" w:hAnsiTheme="minorHAnsi" w:cstheme="minorHAnsi"/>
          <w:bCs/>
          <w:i/>
          <w:iCs/>
        </w:rPr>
        <w:t>je vise par ce fonds des étudiants qui ayant un objectif, le travaillent avec passion, jusqu’au bout, et arrivent à concrétiser leur projet : le rendre palpable et utile pour que, dans les générations futures, il profite au monde de demain ».</w:t>
      </w:r>
    </w:p>
    <w:p w14:paraId="046DD82C" w14:textId="050AD30D" w:rsidR="00A123F4" w:rsidRDefault="00A123F4" w:rsidP="004C6977">
      <w:pPr>
        <w:jc w:val="both"/>
        <w:rPr>
          <w:rFonts w:asciiTheme="minorHAnsi" w:hAnsiTheme="minorHAnsi" w:cstheme="minorHAnsi"/>
          <w:bCs/>
          <w:i/>
          <w:iCs/>
        </w:rPr>
      </w:pPr>
    </w:p>
    <w:p w14:paraId="79D62BC7" w14:textId="77777777" w:rsidR="00A123F4" w:rsidRPr="004C6977" w:rsidRDefault="00A123F4" w:rsidP="00A123F4">
      <w:pPr>
        <w:rPr>
          <w:rFonts w:asciiTheme="minorHAnsi" w:hAnsiTheme="minorHAnsi" w:cstheme="minorHAnsi"/>
          <w:b/>
          <w:bCs/>
          <w:color w:val="000000"/>
        </w:rPr>
      </w:pPr>
      <w:r w:rsidRPr="004C6977">
        <w:rPr>
          <w:rFonts w:asciiTheme="minorHAnsi" w:hAnsiTheme="minorHAnsi" w:cstheme="minorHAnsi"/>
          <w:b/>
          <w:bCs/>
          <w:color w:val="000000"/>
        </w:rPr>
        <w:t>Photos et matériel de communication disponibles via le lien suivant :</w:t>
      </w:r>
      <w:r>
        <w:rPr>
          <w:rFonts w:asciiTheme="minorHAnsi" w:hAnsiTheme="minorHAnsi" w:cstheme="minorHAnsi"/>
          <w:b/>
          <w:bCs/>
          <w:color w:val="000000"/>
        </w:rPr>
        <w:t xml:space="preserve"> </w:t>
      </w:r>
      <w:hyperlink r:id="rId14" w:history="1">
        <w:r w:rsidRPr="00D93A45">
          <w:rPr>
            <w:rStyle w:val="Lienhypertexte"/>
            <w:rFonts w:asciiTheme="minorHAnsi" w:hAnsiTheme="minorHAnsi" w:cstheme="minorHAnsi"/>
            <w:b/>
            <w:bCs/>
          </w:rPr>
          <w:t>https://www.dropbox.com/sh/64c4c2l81vkucar/AAAJzNi-BVq6HhqMtW0qawOya?dl=0</w:t>
        </w:r>
      </w:hyperlink>
    </w:p>
    <w:p w14:paraId="14C31D0F" w14:textId="77777777" w:rsidR="009D5C8E" w:rsidRPr="004C6977" w:rsidRDefault="009D5C8E">
      <w:pPr>
        <w:rPr>
          <w:rFonts w:asciiTheme="minorHAnsi" w:hAnsiTheme="minorHAnsi" w:cstheme="minorHAnsi"/>
        </w:rPr>
      </w:pPr>
    </w:p>
    <w:p w14:paraId="5D29E6BA" w14:textId="77777777" w:rsidR="00C760CC" w:rsidRPr="004C6977" w:rsidRDefault="00C760CC">
      <w:pPr>
        <w:rPr>
          <w:rFonts w:asciiTheme="minorHAnsi" w:hAnsiTheme="minorHAnsi" w:cstheme="minorHAnsi"/>
        </w:rPr>
      </w:pPr>
    </w:p>
    <w:p w14:paraId="7C09FF94" w14:textId="6D5E299B" w:rsidR="00091919" w:rsidRPr="004C6977" w:rsidRDefault="00091919">
      <w:pPr>
        <w:rPr>
          <w:rFonts w:asciiTheme="minorHAnsi" w:hAnsiTheme="minorHAnsi" w:cstheme="minorHAnsi"/>
          <w:b/>
        </w:rPr>
      </w:pPr>
      <w:r w:rsidRPr="004C6977">
        <w:rPr>
          <w:rFonts w:asciiTheme="minorHAnsi" w:hAnsiTheme="minorHAnsi" w:cstheme="minorHAnsi"/>
          <w:b/>
        </w:rPr>
        <w:t>Contact presse pour toute demande ou interview </w:t>
      </w:r>
      <w:r w:rsidR="00C03D54" w:rsidRPr="004C6977">
        <w:rPr>
          <w:rFonts w:asciiTheme="minorHAnsi" w:hAnsiTheme="minorHAnsi" w:cstheme="minorHAnsi"/>
          <w:b/>
        </w:rPr>
        <w:t xml:space="preserve">avec </w:t>
      </w:r>
      <w:r w:rsidR="003C0B39">
        <w:rPr>
          <w:rFonts w:asciiTheme="minorHAnsi" w:hAnsiTheme="minorHAnsi" w:cstheme="minorHAnsi"/>
          <w:b/>
        </w:rPr>
        <w:t>l</w:t>
      </w:r>
      <w:r w:rsidR="009425E0" w:rsidRPr="004C6977">
        <w:rPr>
          <w:rFonts w:asciiTheme="minorHAnsi" w:hAnsiTheme="minorHAnsi" w:cstheme="minorHAnsi"/>
          <w:b/>
        </w:rPr>
        <w:t>es primés</w:t>
      </w:r>
      <w:r w:rsidR="003C0B39">
        <w:rPr>
          <w:rFonts w:asciiTheme="minorHAnsi" w:hAnsiTheme="minorHAnsi" w:cstheme="minorHAnsi"/>
          <w:b/>
        </w:rPr>
        <w:t xml:space="preserve">, incubateurs, représentant de la Fondation pour les Générations Futures et du Fonds Albert </w:t>
      </w:r>
      <w:proofErr w:type="spellStart"/>
      <w:r w:rsidR="003C0B39">
        <w:rPr>
          <w:rFonts w:asciiTheme="minorHAnsi" w:hAnsiTheme="minorHAnsi" w:cstheme="minorHAnsi"/>
          <w:b/>
        </w:rPr>
        <w:t>Vanhee</w:t>
      </w:r>
      <w:proofErr w:type="spellEnd"/>
      <w:r w:rsidR="00C03D54" w:rsidRPr="004C6977">
        <w:rPr>
          <w:rFonts w:asciiTheme="minorHAnsi" w:hAnsiTheme="minorHAnsi" w:cstheme="minorHAnsi"/>
          <w:b/>
        </w:rPr>
        <w:t xml:space="preserve"> </w:t>
      </w:r>
      <w:r w:rsidRPr="004C6977">
        <w:rPr>
          <w:rFonts w:asciiTheme="minorHAnsi" w:hAnsiTheme="minorHAnsi" w:cstheme="minorHAnsi"/>
          <w:b/>
        </w:rPr>
        <w:t>:</w:t>
      </w:r>
    </w:p>
    <w:p w14:paraId="269EC3B5" w14:textId="77777777" w:rsidR="00091919" w:rsidRPr="004C6977" w:rsidRDefault="00A9453F">
      <w:pPr>
        <w:rPr>
          <w:rFonts w:asciiTheme="minorHAnsi" w:hAnsiTheme="minorHAnsi" w:cstheme="minorHAnsi"/>
        </w:rPr>
      </w:pPr>
      <w:r w:rsidRPr="004C6977">
        <w:rPr>
          <w:rFonts w:asciiTheme="minorHAnsi" w:hAnsiTheme="minorHAnsi" w:cstheme="minorHAnsi"/>
        </w:rPr>
        <w:t>Cécile Purnode</w:t>
      </w:r>
      <w:r w:rsidR="00872AB3" w:rsidRPr="004C6977">
        <w:rPr>
          <w:rFonts w:asciiTheme="minorHAnsi" w:hAnsiTheme="minorHAnsi" w:cstheme="minorHAnsi"/>
        </w:rPr>
        <w:t xml:space="preserve"> </w:t>
      </w:r>
    </w:p>
    <w:p w14:paraId="33C6C2CF" w14:textId="77777777" w:rsidR="00091919" w:rsidRPr="004C6977" w:rsidRDefault="00091919">
      <w:pPr>
        <w:rPr>
          <w:rFonts w:asciiTheme="minorHAnsi" w:hAnsiTheme="minorHAnsi" w:cstheme="minorHAnsi"/>
        </w:rPr>
      </w:pPr>
      <w:r w:rsidRPr="004C6977">
        <w:rPr>
          <w:rFonts w:asciiTheme="minorHAnsi" w:hAnsiTheme="minorHAnsi" w:cstheme="minorHAnsi"/>
        </w:rPr>
        <w:t>Fondation pour les Générations Futures</w:t>
      </w:r>
    </w:p>
    <w:p w14:paraId="6B2C40AF" w14:textId="77777777" w:rsidR="00091919" w:rsidRPr="004C6977" w:rsidRDefault="00872AB3">
      <w:pPr>
        <w:rPr>
          <w:rFonts w:asciiTheme="minorHAnsi" w:hAnsiTheme="minorHAnsi" w:cstheme="minorHAnsi"/>
        </w:rPr>
      </w:pPr>
      <w:r w:rsidRPr="004C6977">
        <w:rPr>
          <w:rFonts w:asciiTheme="minorHAnsi" w:hAnsiTheme="minorHAnsi" w:cstheme="minorHAnsi"/>
        </w:rPr>
        <w:t>04</w:t>
      </w:r>
      <w:r w:rsidR="00A9453F" w:rsidRPr="004C6977">
        <w:rPr>
          <w:rFonts w:asciiTheme="minorHAnsi" w:hAnsiTheme="minorHAnsi" w:cstheme="minorHAnsi"/>
        </w:rPr>
        <w:t>79</w:t>
      </w:r>
      <w:r w:rsidRPr="004C6977">
        <w:rPr>
          <w:rFonts w:asciiTheme="minorHAnsi" w:hAnsiTheme="minorHAnsi" w:cstheme="minorHAnsi"/>
        </w:rPr>
        <w:t xml:space="preserve"> </w:t>
      </w:r>
      <w:r w:rsidR="00A9453F" w:rsidRPr="004C6977">
        <w:rPr>
          <w:rFonts w:asciiTheme="minorHAnsi" w:hAnsiTheme="minorHAnsi" w:cstheme="minorHAnsi"/>
        </w:rPr>
        <w:t>52 69</w:t>
      </w:r>
      <w:r w:rsidRPr="004C6977">
        <w:rPr>
          <w:rFonts w:asciiTheme="minorHAnsi" w:hAnsiTheme="minorHAnsi" w:cstheme="minorHAnsi"/>
        </w:rPr>
        <w:t xml:space="preserve"> </w:t>
      </w:r>
      <w:r w:rsidR="00A9453F" w:rsidRPr="004C6977">
        <w:rPr>
          <w:rFonts w:asciiTheme="minorHAnsi" w:hAnsiTheme="minorHAnsi" w:cstheme="minorHAnsi"/>
        </w:rPr>
        <w:t>11</w:t>
      </w:r>
      <w:r w:rsidR="00091919" w:rsidRPr="004C6977">
        <w:rPr>
          <w:rFonts w:asciiTheme="minorHAnsi" w:hAnsiTheme="minorHAnsi" w:cstheme="minorHAnsi"/>
        </w:rPr>
        <w:t xml:space="preserve"> </w:t>
      </w:r>
    </w:p>
    <w:p w14:paraId="5A746955" w14:textId="28F15FFB" w:rsidR="00091919" w:rsidRPr="004C6977" w:rsidRDefault="004156F6">
      <w:pPr>
        <w:rPr>
          <w:rFonts w:asciiTheme="minorHAnsi" w:hAnsiTheme="minorHAnsi" w:cstheme="minorHAnsi"/>
        </w:rPr>
      </w:pPr>
      <w:hyperlink r:id="rId15" w:history="1">
        <w:r w:rsidR="00091919" w:rsidRPr="004C6977">
          <w:rPr>
            <w:rStyle w:val="Lienhypertexte"/>
            <w:rFonts w:asciiTheme="minorHAnsi" w:hAnsiTheme="minorHAnsi" w:cstheme="minorHAnsi"/>
          </w:rPr>
          <w:t>c.purnode@fgf.be</w:t>
        </w:r>
      </w:hyperlink>
    </w:p>
    <w:sectPr w:rsidR="00091919" w:rsidRPr="004C6977" w:rsidSect="00A123F4">
      <w:headerReference w:type="default" r:id="rId16"/>
      <w:footerReference w:type="even" r:id="rId17"/>
      <w:footerReference w:type="default" r:id="rId18"/>
      <w:pgSz w:w="11900" w:h="16840"/>
      <w:pgMar w:top="2472" w:right="1418" w:bottom="1692"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D22CD" w14:textId="77777777" w:rsidR="004156F6" w:rsidRDefault="004156F6" w:rsidP="009877F8">
      <w:r>
        <w:separator/>
      </w:r>
    </w:p>
  </w:endnote>
  <w:endnote w:type="continuationSeparator" w:id="0">
    <w:p w14:paraId="439A16A2" w14:textId="77777777" w:rsidR="004156F6" w:rsidRDefault="004156F6"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8AEF" w14:textId="77777777" w:rsidR="000E1F1E" w:rsidRDefault="000E1F1E"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E1F1E" w:rsidRDefault="000E1F1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CBF3" w14:textId="248D8C95" w:rsidR="000E1F1E" w:rsidRPr="005D5F41" w:rsidRDefault="000E1F1E"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sidR="00474195">
      <w:rPr>
        <w:rStyle w:val="Numrodepage"/>
        <w:noProof/>
        <w:sz w:val="20"/>
        <w:szCs w:val="20"/>
        <w:lang w:val="en-US"/>
      </w:rPr>
      <w:t>3</w:t>
    </w:r>
    <w:r w:rsidRPr="00AA2834">
      <w:rPr>
        <w:rStyle w:val="Numrodepage"/>
        <w:sz w:val="20"/>
        <w:szCs w:val="20"/>
      </w:rPr>
      <w:fldChar w:fldCharType="end"/>
    </w:r>
  </w:p>
  <w:p w14:paraId="495CFCD6" w14:textId="5D9C983D" w:rsidR="000E1F1E" w:rsidRPr="00A123F4" w:rsidRDefault="00A123F4" w:rsidP="00A123F4">
    <w:pPr>
      <w:pStyle w:val="Pieddepage"/>
      <w:tabs>
        <w:tab w:val="clear" w:pos="4536"/>
        <w:tab w:val="clear" w:pos="9072"/>
        <w:tab w:val="left" w:pos="5245"/>
        <w:tab w:val="right" w:pos="9639"/>
      </w:tabs>
      <w:ind w:right="-426"/>
      <w:rPr>
        <w:sz w:val="20"/>
        <w:szCs w:val="20"/>
        <w:lang w:val="en-US"/>
      </w:rPr>
    </w:pPr>
    <w:r w:rsidRPr="00A123F4">
      <w:rPr>
        <w:noProof/>
        <w:sz w:val="20"/>
        <w:szCs w:val="20"/>
      </w:rPr>
      <w:drawing>
        <wp:anchor distT="0" distB="0" distL="114300" distR="114300" simplePos="0" relativeHeight="251665408" behindDoc="0" locked="0" layoutInCell="1" allowOverlap="1" wp14:anchorId="7182BE35" wp14:editId="7B89154B">
          <wp:simplePos x="0" y="0"/>
          <wp:positionH relativeFrom="margin">
            <wp:posOffset>1138737</wp:posOffset>
          </wp:positionH>
          <wp:positionV relativeFrom="margin">
            <wp:posOffset>8312422</wp:posOffset>
          </wp:positionV>
          <wp:extent cx="2170430" cy="563880"/>
          <wp:effectExtent l="0" t="0" r="127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S_AL_VANHEE_LOVE_2019_FGF_RGB.png"/>
                  <pic:cNvPicPr/>
                </pic:nvPicPr>
                <pic:blipFill>
                  <a:blip r:embed="rId1"/>
                  <a:stretch>
                    <a:fillRect/>
                  </a:stretch>
                </pic:blipFill>
                <pic:spPr>
                  <a:xfrm>
                    <a:off x="0" y="0"/>
                    <a:ext cx="2170430" cy="563880"/>
                  </a:xfrm>
                  <a:prstGeom prst="rect">
                    <a:avLst/>
                  </a:prstGeom>
                </pic:spPr>
              </pic:pic>
            </a:graphicData>
          </a:graphic>
          <wp14:sizeRelH relativeFrom="margin">
            <wp14:pctWidth>0</wp14:pctWidth>
          </wp14:sizeRelH>
          <wp14:sizeRelV relativeFrom="margin">
            <wp14:pctHeight>0</wp14:pctHeight>
          </wp14:sizeRelV>
        </wp:anchor>
      </w:drawing>
    </w:r>
    <w:r w:rsidRPr="00A123F4">
      <w:rPr>
        <w:sz w:val="20"/>
        <w:szCs w:val="20"/>
        <w:lang w:val="en-US"/>
      </w:rPr>
      <w:t xml:space="preserve">Avec le </w:t>
    </w:r>
    <w:proofErr w:type="spellStart"/>
    <w:r w:rsidRPr="00A123F4">
      <w:rPr>
        <w:sz w:val="20"/>
        <w:szCs w:val="20"/>
        <w:lang w:val="en-US"/>
      </w:rPr>
      <w:t>soutien</w:t>
    </w:r>
    <w:proofErr w:type="spellEnd"/>
    <w:r w:rsidRPr="00A123F4">
      <w:rPr>
        <w:sz w:val="20"/>
        <w:szCs w:val="20"/>
        <w:lang w:val="en-US"/>
      </w:rPr>
      <w:t xml:space="preserve"> de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9ED39" w14:textId="77777777" w:rsidR="004156F6" w:rsidRDefault="004156F6" w:rsidP="009877F8">
      <w:r>
        <w:separator/>
      </w:r>
    </w:p>
  </w:footnote>
  <w:footnote w:type="continuationSeparator" w:id="0">
    <w:p w14:paraId="0B27291F" w14:textId="77777777" w:rsidR="004156F6" w:rsidRDefault="004156F6"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5B78A" w14:textId="07E4EDE1" w:rsidR="007074E5" w:rsidRDefault="007074E5">
    <w:pPr>
      <w:pStyle w:val="En-tte"/>
    </w:pPr>
  </w:p>
  <w:p w14:paraId="36C0E35F" w14:textId="423CB9D4" w:rsidR="007074E5" w:rsidRDefault="00A123F4">
    <w:pPr>
      <w:pStyle w:val="En-tte"/>
    </w:pPr>
    <w:r>
      <w:rPr>
        <w:noProof/>
        <w:lang w:val="en-US"/>
      </w:rPr>
      <w:drawing>
        <wp:anchor distT="0" distB="0" distL="114300" distR="114300" simplePos="0" relativeHeight="251663360" behindDoc="0" locked="0" layoutInCell="1" allowOverlap="1" wp14:anchorId="295629B6" wp14:editId="6DA819DA">
          <wp:simplePos x="0" y="0"/>
          <wp:positionH relativeFrom="column">
            <wp:posOffset>-125730</wp:posOffset>
          </wp:positionH>
          <wp:positionV relativeFrom="paragraph">
            <wp:posOffset>110490</wp:posOffset>
          </wp:positionV>
          <wp:extent cx="2960370" cy="574675"/>
          <wp:effectExtent l="0" t="0" r="0" b="0"/>
          <wp:wrapTight wrapText="bothSides">
            <wp:wrapPolygon edited="0">
              <wp:start x="0" y="0"/>
              <wp:lineTo x="0" y="21003"/>
              <wp:lineTo x="21498" y="21003"/>
              <wp:lineTo x="21498" y="9547"/>
              <wp:lineTo x="3985" y="7638"/>
              <wp:lineTo x="3985"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2960370" cy="574675"/>
                  </a:xfrm>
                  <a:prstGeom prst="rect">
                    <a:avLst/>
                  </a:prstGeom>
                </pic:spPr>
              </pic:pic>
            </a:graphicData>
          </a:graphic>
          <wp14:sizeRelH relativeFrom="page">
            <wp14:pctWidth>0</wp14:pctWidth>
          </wp14:sizeRelH>
          <wp14:sizeRelV relativeFrom="page">
            <wp14:pctHeight>0</wp14:pctHeight>
          </wp14:sizeRelV>
        </wp:anchor>
      </w:drawing>
    </w:r>
  </w:p>
  <w:p w14:paraId="3B44471C" w14:textId="7E3E973B" w:rsidR="007074E5" w:rsidRDefault="007074E5">
    <w:pPr>
      <w:pStyle w:val="En-tte"/>
    </w:pPr>
  </w:p>
  <w:p w14:paraId="60BFEEC3" w14:textId="33149F1A" w:rsidR="007074E5" w:rsidRDefault="007074E5">
    <w:pPr>
      <w:pStyle w:val="En-tte"/>
    </w:pPr>
  </w:p>
  <w:p w14:paraId="237B72F5" w14:textId="1E0848AD" w:rsidR="007E1C70" w:rsidRDefault="007E1C70" w:rsidP="007074E5">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C1560"/>
    <w:multiLevelType w:val="hybridMultilevel"/>
    <w:tmpl w:val="102CCF72"/>
    <w:lvl w:ilvl="0" w:tplc="7C6CD724">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278834F7"/>
    <w:multiLevelType w:val="hybridMultilevel"/>
    <w:tmpl w:val="490E0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C00EB4"/>
    <w:multiLevelType w:val="multilevel"/>
    <w:tmpl w:val="A7E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BB2206"/>
    <w:multiLevelType w:val="hybridMultilevel"/>
    <w:tmpl w:val="CF1E5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3D99"/>
    <w:rsid w:val="0001316E"/>
    <w:rsid w:val="000153ED"/>
    <w:rsid w:val="00016522"/>
    <w:rsid w:val="000166E5"/>
    <w:rsid w:val="00020711"/>
    <w:rsid w:val="0002084E"/>
    <w:rsid w:val="00021E81"/>
    <w:rsid w:val="00023FB1"/>
    <w:rsid w:val="000258E3"/>
    <w:rsid w:val="00030BE1"/>
    <w:rsid w:val="00032C9A"/>
    <w:rsid w:val="0003406D"/>
    <w:rsid w:val="000349EB"/>
    <w:rsid w:val="00036445"/>
    <w:rsid w:val="00036C21"/>
    <w:rsid w:val="00037151"/>
    <w:rsid w:val="00047EEA"/>
    <w:rsid w:val="00051D51"/>
    <w:rsid w:val="00057597"/>
    <w:rsid w:val="000579A8"/>
    <w:rsid w:val="00062DCD"/>
    <w:rsid w:val="00063366"/>
    <w:rsid w:val="00066236"/>
    <w:rsid w:val="000666A2"/>
    <w:rsid w:val="0006776A"/>
    <w:rsid w:val="00071E0C"/>
    <w:rsid w:val="00072145"/>
    <w:rsid w:val="000843A0"/>
    <w:rsid w:val="0009084F"/>
    <w:rsid w:val="00091919"/>
    <w:rsid w:val="00091E35"/>
    <w:rsid w:val="0009339F"/>
    <w:rsid w:val="00094BB1"/>
    <w:rsid w:val="00097178"/>
    <w:rsid w:val="00097560"/>
    <w:rsid w:val="00097EE9"/>
    <w:rsid w:val="00097F15"/>
    <w:rsid w:val="000A12FC"/>
    <w:rsid w:val="000A177F"/>
    <w:rsid w:val="000A32AB"/>
    <w:rsid w:val="000A7CD8"/>
    <w:rsid w:val="000A7F1A"/>
    <w:rsid w:val="000B0D07"/>
    <w:rsid w:val="000B1293"/>
    <w:rsid w:val="000B51BE"/>
    <w:rsid w:val="000B7044"/>
    <w:rsid w:val="000C2953"/>
    <w:rsid w:val="000C3F67"/>
    <w:rsid w:val="000C5697"/>
    <w:rsid w:val="000C5D36"/>
    <w:rsid w:val="000C601D"/>
    <w:rsid w:val="000D2614"/>
    <w:rsid w:val="000D40C3"/>
    <w:rsid w:val="000D63A4"/>
    <w:rsid w:val="000E16F9"/>
    <w:rsid w:val="000E1F1E"/>
    <w:rsid w:val="000E22A8"/>
    <w:rsid w:val="000E4A2E"/>
    <w:rsid w:val="000F4019"/>
    <w:rsid w:val="001003CD"/>
    <w:rsid w:val="00102144"/>
    <w:rsid w:val="001037BA"/>
    <w:rsid w:val="0010765C"/>
    <w:rsid w:val="00110243"/>
    <w:rsid w:val="001109D4"/>
    <w:rsid w:val="00112C27"/>
    <w:rsid w:val="001167EA"/>
    <w:rsid w:val="001176B8"/>
    <w:rsid w:val="001216B3"/>
    <w:rsid w:val="001248ED"/>
    <w:rsid w:val="00127181"/>
    <w:rsid w:val="00133E40"/>
    <w:rsid w:val="00135A83"/>
    <w:rsid w:val="001362B7"/>
    <w:rsid w:val="0013691E"/>
    <w:rsid w:val="00144255"/>
    <w:rsid w:val="00155DC2"/>
    <w:rsid w:val="00162504"/>
    <w:rsid w:val="00162AA2"/>
    <w:rsid w:val="001638FA"/>
    <w:rsid w:val="00164C3B"/>
    <w:rsid w:val="00171647"/>
    <w:rsid w:val="00174C94"/>
    <w:rsid w:val="001776FD"/>
    <w:rsid w:val="00186F26"/>
    <w:rsid w:val="0019392A"/>
    <w:rsid w:val="00196BFD"/>
    <w:rsid w:val="001A05C4"/>
    <w:rsid w:val="001A1B97"/>
    <w:rsid w:val="001A1D22"/>
    <w:rsid w:val="001A3E57"/>
    <w:rsid w:val="001B08F2"/>
    <w:rsid w:val="001C64D4"/>
    <w:rsid w:val="001D18B1"/>
    <w:rsid w:val="001D526C"/>
    <w:rsid w:val="001D6E79"/>
    <w:rsid w:val="001D7372"/>
    <w:rsid w:val="001E7873"/>
    <w:rsid w:val="001F4823"/>
    <w:rsid w:val="001F71CE"/>
    <w:rsid w:val="00204896"/>
    <w:rsid w:val="00213A25"/>
    <w:rsid w:val="002225E1"/>
    <w:rsid w:val="00227C14"/>
    <w:rsid w:val="002351E1"/>
    <w:rsid w:val="00235656"/>
    <w:rsid w:val="0023609C"/>
    <w:rsid w:val="002511CF"/>
    <w:rsid w:val="0025120D"/>
    <w:rsid w:val="002523D6"/>
    <w:rsid w:val="00256A3F"/>
    <w:rsid w:val="00256AD9"/>
    <w:rsid w:val="00257013"/>
    <w:rsid w:val="00262FE2"/>
    <w:rsid w:val="00266ABB"/>
    <w:rsid w:val="00271DC3"/>
    <w:rsid w:val="002867C5"/>
    <w:rsid w:val="00287655"/>
    <w:rsid w:val="00294BFD"/>
    <w:rsid w:val="00296E18"/>
    <w:rsid w:val="00297A6D"/>
    <w:rsid w:val="002A407F"/>
    <w:rsid w:val="002A79BD"/>
    <w:rsid w:val="002B3C12"/>
    <w:rsid w:val="002C01E7"/>
    <w:rsid w:val="002C084D"/>
    <w:rsid w:val="002C0B9E"/>
    <w:rsid w:val="002C1345"/>
    <w:rsid w:val="002C2930"/>
    <w:rsid w:val="002C43D0"/>
    <w:rsid w:val="002D22D8"/>
    <w:rsid w:val="002D78A8"/>
    <w:rsid w:val="002E1751"/>
    <w:rsid w:val="002E3C0C"/>
    <w:rsid w:val="002F084A"/>
    <w:rsid w:val="002F4B7C"/>
    <w:rsid w:val="002F7347"/>
    <w:rsid w:val="002F74FE"/>
    <w:rsid w:val="00304577"/>
    <w:rsid w:val="003120FA"/>
    <w:rsid w:val="00313B23"/>
    <w:rsid w:val="00316494"/>
    <w:rsid w:val="00316503"/>
    <w:rsid w:val="00316A6C"/>
    <w:rsid w:val="00321B80"/>
    <w:rsid w:val="00323A92"/>
    <w:rsid w:val="00323EC6"/>
    <w:rsid w:val="003279AD"/>
    <w:rsid w:val="00330CE9"/>
    <w:rsid w:val="003318C8"/>
    <w:rsid w:val="003364C2"/>
    <w:rsid w:val="003376BE"/>
    <w:rsid w:val="003414F0"/>
    <w:rsid w:val="00342770"/>
    <w:rsid w:val="00351B8A"/>
    <w:rsid w:val="00351BCE"/>
    <w:rsid w:val="00356767"/>
    <w:rsid w:val="003608E6"/>
    <w:rsid w:val="00364518"/>
    <w:rsid w:val="003664B7"/>
    <w:rsid w:val="0037070A"/>
    <w:rsid w:val="003715BD"/>
    <w:rsid w:val="00372CDA"/>
    <w:rsid w:val="0037395F"/>
    <w:rsid w:val="00373E8F"/>
    <w:rsid w:val="00380089"/>
    <w:rsid w:val="00380AA6"/>
    <w:rsid w:val="003854A9"/>
    <w:rsid w:val="003931D3"/>
    <w:rsid w:val="00397168"/>
    <w:rsid w:val="003A74C5"/>
    <w:rsid w:val="003B1D55"/>
    <w:rsid w:val="003B27CF"/>
    <w:rsid w:val="003B30E3"/>
    <w:rsid w:val="003C0B39"/>
    <w:rsid w:val="003C3F6B"/>
    <w:rsid w:val="003C5C65"/>
    <w:rsid w:val="003C67D1"/>
    <w:rsid w:val="003C7930"/>
    <w:rsid w:val="003D44CD"/>
    <w:rsid w:val="003D5F9C"/>
    <w:rsid w:val="003E08CB"/>
    <w:rsid w:val="003E136B"/>
    <w:rsid w:val="003E6060"/>
    <w:rsid w:val="003E7047"/>
    <w:rsid w:val="003E7FD2"/>
    <w:rsid w:val="003F169D"/>
    <w:rsid w:val="003F623D"/>
    <w:rsid w:val="00405AF3"/>
    <w:rsid w:val="00406A2F"/>
    <w:rsid w:val="0041137B"/>
    <w:rsid w:val="004156F6"/>
    <w:rsid w:val="004162C9"/>
    <w:rsid w:val="00420044"/>
    <w:rsid w:val="00421C86"/>
    <w:rsid w:val="004239C5"/>
    <w:rsid w:val="00426C89"/>
    <w:rsid w:val="00432771"/>
    <w:rsid w:val="00432AC0"/>
    <w:rsid w:val="0043511E"/>
    <w:rsid w:val="004412A9"/>
    <w:rsid w:val="00443D08"/>
    <w:rsid w:val="00443F4E"/>
    <w:rsid w:val="0044403F"/>
    <w:rsid w:val="00445EDD"/>
    <w:rsid w:val="00447591"/>
    <w:rsid w:val="00447C66"/>
    <w:rsid w:val="00455636"/>
    <w:rsid w:val="00456ED7"/>
    <w:rsid w:val="00470A8B"/>
    <w:rsid w:val="00471AE7"/>
    <w:rsid w:val="0047303A"/>
    <w:rsid w:val="00473044"/>
    <w:rsid w:val="00474195"/>
    <w:rsid w:val="004745CE"/>
    <w:rsid w:val="004753A7"/>
    <w:rsid w:val="004766C5"/>
    <w:rsid w:val="00485B0D"/>
    <w:rsid w:val="0048786F"/>
    <w:rsid w:val="0049091E"/>
    <w:rsid w:val="00490CA9"/>
    <w:rsid w:val="00496961"/>
    <w:rsid w:val="00496AB2"/>
    <w:rsid w:val="004A08F2"/>
    <w:rsid w:val="004A24C5"/>
    <w:rsid w:val="004A3661"/>
    <w:rsid w:val="004A38FE"/>
    <w:rsid w:val="004A6ECA"/>
    <w:rsid w:val="004B25DC"/>
    <w:rsid w:val="004B28C7"/>
    <w:rsid w:val="004B67BA"/>
    <w:rsid w:val="004C684E"/>
    <w:rsid w:val="004C6977"/>
    <w:rsid w:val="004D0848"/>
    <w:rsid w:val="004D0D1B"/>
    <w:rsid w:val="004D3FBE"/>
    <w:rsid w:val="004D460F"/>
    <w:rsid w:val="004E092A"/>
    <w:rsid w:val="004E3003"/>
    <w:rsid w:val="004E4A54"/>
    <w:rsid w:val="004E78AA"/>
    <w:rsid w:val="004E78E1"/>
    <w:rsid w:val="004E7E08"/>
    <w:rsid w:val="005045C3"/>
    <w:rsid w:val="00507E1E"/>
    <w:rsid w:val="00513232"/>
    <w:rsid w:val="00513F72"/>
    <w:rsid w:val="00515628"/>
    <w:rsid w:val="00515AE8"/>
    <w:rsid w:val="005219AB"/>
    <w:rsid w:val="00526822"/>
    <w:rsid w:val="0052718C"/>
    <w:rsid w:val="00531D1B"/>
    <w:rsid w:val="00533495"/>
    <w:rsid w:val="00533943"/>
    <w:rsid w:val="00535DA3"/>
    <w:rsid w:val="005372DB"/>
    <w:rsid w:val="00544B2E"/>
    <w:rsid w:val="005508E2"/>
    <w:rsid w:val="00554035"/>
    <w:rsid w:val="00556009"/>
    <w:rsid w:val="0055607F"/>
    <w:rsid w:val="00562DBE"/>
    <w:rsid w:val="005732D3"/>
    <w:rsid w:val="00573EB5"/>
    <w:rsid w:val="005750D5"/>
    <w:rsid w:val="005825C2"/>
    <w:rsid w:val="005856F2"/>
    <w:rsid w:val="00585C93"/>
    <w:rsid w:val="00587557"/>
    <w:rsid w:val="005B0987"/>
    <w:rsid w:val="005B2560"/>
    <w:rsid w:val="005B5286"/>
    <w:rsid w:val="005B53F1"/>
    <w:rsid w:val="005B68EA"/>
    <w:rsid w:val="005B7280"/>
    <w:rsid w:val="005C229C"/>
    <w:rsid w:val="005C2D20"/>
    <w:rsid w:val="005D2B7C"/>
    <w:rsid w:val="005D411F"/>
    <w:rsid w:val="005D4CA5"/>
    <w:rsid w:val="005D5C52"/>
    <w:rsid w:val="005D5F41"/>
    <w:rsid w:val="005D6C0B"/>
    <w:rsid w:val="005E115F"/>
    <w:rsid w:val="005E31B7"/>
    <w:rsid w:val="005F32D9"/>
    <w:rsid w:val="005F4249"/>
    <w:rsid w:val="00602EDC"/>
    <w:rsid w:val="00604CDC"/>
    <w:rsid w:val="0060627B"/>
    <w:rsid w:val="0061274E"/>
    <w:rsid w:val="00623513"/>
    <w:rsid w:val="00623661"/>
    <w:rsid w:val="0063104E"/>
    <w:rsid w:val="00631E4E"/>
    <w:rsid w:val="00633BB3"/>
    <w:rsid w:val="00640255"/>
    <w:rsid w:val="006553CC"/>
    <w:rsid w:val="0065753E"/>
    <w:rsid w:val="00660D79"/>
    <w:rsid w:val="0066328C"/>
    <w:rsid w:val="006644BF"/>
    <w:rsid w:val="00666DC2"/>
    <w:rsid w:val="00667520"/>
    <w:rsid w:val="0067294A"/>
    <w:rsid w:val="00681907"/>
    <w:rsid w:val="006855F8"/>
    <w:rsid w:val="00687511"/>
    <w:rsid w:val="00691320"/>
    <w:rsid w:val="0069270A"/>
    <w:rsid w:val="00693712"/>
    <w:rsid w:val="00696571"/>
    <w:rsid w:val="006A16F1"/>
    <w:rsid w:val="006A22CC"/>
    <w:rsid w:val="006B0BE6"/>
    <w:rsid w:val="006B6601"/>
    <w:rsid w:val="006C0EA9"/>
    <w:rsid w:val="006C13C8"/>
    <w:rsid w:val="006C1EFB"/>
    <w:rsid w:val="006C4DDB"/>
    <w:rsid w:val="006D3E83"/>
    <w:rsid w:val="006D4815"/>
    <w:rsid w:val="006E1797"/>
    <w:rsid w:val="006E2AAD"/>
    <w:rsid w:val="006E2B9A"/>
    <w:rsid w:val="006E4180"/>
    <w:rsid w:val="006E5E7F"/>
    <w:rsid w:val="006E70B4"/>
    <w:rsid w:val="006F1A89"/>
    <w:rsid w:val="006F389D"/>
    <w:rsid w:val="006F46AC"/>
    <w:rsid w:val="00703B7A"/>
    <w:rsid w:val="007055DB"/>
    <w:rsid w:val="007074E5"/>
    <w:rsid w:val="0071126C"/>
    <w:rsid w:val="00711503"/>
    <w:rsid w:val="00712C20"/>
    <w:rsid w:val="00715ED5"/>
    <w:rsid w:val="00721305"/>
    <w:rsid w:val="0072272A"/>
    <w:rsid w:val="00722AB3"/>
    <w:rsid w:val="00723F74"/>
    <w:rsid w:val="00726B6E"/>
    <w:rsid w:val="0072739B"/>
    <w:rsid w:val="00730BCD"/>
    <w:rsid w:val="0073228C"/>
    <w:rsid w:val="0073510C"/>
    <w:rsid w:val="00736787"/>
    <w:rsid w:val="007375A2"/>
    <w:rsid w:val="00742E4E"/>
    <w:rsid w:val="00742F30"/>
    <w:rsid w:val="00742FE5"/>
    <w:rsid w:val="007455A7"/>
    <w:rsid w:val="00745D8B"/>
    <w:rsid w:val="007471B0"/>
    <w:rsid w:val="00755EE8"/>
    <w:rsid w:val="00757ED3"/>
    <w:rsid w:val="00762C6B"/>
    <w:rsid w:val="00762F84"/>
    <w:rsid w:val="00765E78"/>
    <w:rsid w:val="00766D8F"/>
    <w:rsid w:val="00766EC2"/>
    <w:rsid w:val="00775121"/>
    <w:rsid w:val="00775DB7"/>
    <w:rsid w:val="0077720E"/>
    <w:rsid w:val="0078502A"/>
    <w:rsid w:val="007940E6"/>
    <w:rsid w:val="0079604D"/>
    <w:rsid w:val="007A2FB6"/>
    <w:rsid w:val="007A5ABD"/>
    <w:rsid w:val="007A673E"/>
    <w:rsid w:val="007B1411"/>
    <w:rsid w:val="007B649D"/>
    <w:rsid w:val="007C1265"/>
    <w:rsid w:val="007C1760"/>
    <w:rsid w:val="007C26BA"/>
    <w:rsid w:val="007C414F"/>
    <w:rsid w:val="007C4ECF"/>
    <w:rsid w:val="007C5493"/>
    <w:rsid w:val="007C6DCD"/>
    <w:rsid w:val="007C760E"/>
    <w:rsid w:val="007D1A32"/>
    <w:rsid w:val="007D3745"/>
    <w:rsid w:val="007E1C70"/>
    <w:rsid w:val="007E265D"/>
    <w:rsid w:val="007E5991"/>
    <w:rsid w:val="007E79F2"/>
    <w:rsid w:val="007F07E7"/>
    <w:rsid w:val="007F712F"/>
    <w:rsid w:val="007F7875"/>
    <w:rsid w:val="00800DC0"/>
    <w:rsid w:val="00804997"/>
    <w:rsid w:val="00805932"/>
    <w:rsid w:val="0080729F"/>
    <w:rsid w:val="008073F6"/>
    <w:rsid w:val="0081309F"/>
    <w:rsid w:val="008151DC"/>
    <w:rsid w:val="00820EBC"/>
    <w:rsid w:val="008220E4"/>
    <w:rsid w:val="0082369B"/>
    <w:rsid w:val="0082426E"/>
    <w:rsid w:val="00824D62"/>
    <w:rsid w:val="00830581"/>
    <w:rsid w:val="00836DA6"/>
    <w:rsid w:val="00836FCC"/>
    <w:rsid w:val="00837A8D"/>
    <w:rsid w:val="00840226"/>
    <w:rsid w:val="008411FD"/>
    <w:rsid w:val="008422F4"/>
    <w:rsid w:val="00844DDA"/>
    <w:rsid w:val="00846401"/>
    <w:rsid w:val="008467A4"/>
    <w:rsid w:val="0085140A"/>
    <w:rsid w:val="00851818"/>
    <w:rsid w:val="00852792"/>
    <w:rsid w:val="008566CD"/>
    <w:rsid w:val="0086085D"/>
    <w:rsid w:val="00865C56"/>
    <w:rsid w:val="00872AB3"/>
    <w:rsid w:val="00872B13"/>
    <w:rsid w:val="0087362E"/>
    <w:rsid w:val="00873D4F"/>
    <w:rsid w:val="00874EFC"/>
    <w:rsid w:val="00876FA1"/>
    <w:rsid w:val="00880D34"/>
    <w:rsid w:val="008908E6"/>
    <w:rsid w:val="00892FA5"/>
    <w:rsid w:val="0089549A"/>
    <w:rsid w:val="008A7B5B"/>
    <w:rsid w:val="008B22D0"/>
    <w:rsid w:val="008B256E"/>
    <w:rsid w:val="008B4430"/>
    <w:rsid w:val="008B585B"/>
    <w:rsid w:val="008B5C62"/>
    <w:rsid w:val="008B673F"/>
    <w:rsid w:val="008B74AA"/>
    <w:rsid w:val="008C0E9F"/>
    <w:rsid w:val="008C225A"/>
    <w:rsid w:val="008C638D"/>
    <w:rsid w:val="008C78B9"/>
    <w:rsid w:val="008D5EA2"/>
    <w:rsid w:val="008D6AA3"/>
    <w:rsid w:val="008E5BFD"/>
    <w:rsid w:val="008F0278"/>
    <w:rsid w:val="008F2AA3"/>
    <w:rsid w:val="00903275"/>
    <w:rsid w:val="00914374"/>
    <w:rsid w:val="00916F43"/>
    <w:rsid w:val="00922B2D"/>
    <w:rsid w:val="00924373"/>
    <w:rsid w:val="00927BEC"/>
    <w:rsid w:val="009301C9"/>
    <w:rsid w:val="0093102C"/>
    <w:rsid w:val="009425E0"/>
    <w:rsid w:val="00943CC1"/>
    <w:rsid w:val="00945F6A"/>
    <w:rsid w:val="00953715"/>
    <w:rsid w:val="00953E87"/>
    <w:rsid w:val="00972086"/>
    <w:rsid w:val="00974707"/>
    <w:rsid w:val="0097560B"/>
    <w:rsid w:val="009766CE"/>
    <w:rsid w:val="00982217"/>
    <w:rsid w:val="00983512"/>
    <w:rsid w:val="0098713F"/>
    <w:rsid w:val="009877F8"/>
    <w:rsid w:val="00992462"/>
    <w:rsid w:val="009955C0"/>
    <w:rsid w:val="009A0B02"/>
    <w:rsid w:val="009A631E"/>
    <w:rsid w:val="009A6505"/>
    <w:rsid w:val="009A7498"/>
    <w:rsid w:val="009A74CB"/>
    <w:rsid w:val="009B13FA"/>
    <w:rsid w:val="009B2A34"/>
    <w:rsid w:val="009B424F"/>
    <w:rsid w:val="009B4A63"/>
    <w:rsid w:val="009B5652"/>
    <w:rsid w:val="009C15E4"/>
    <w:rsid w:val="009C2676"/>
    <w:rsid w:val="009C4097"/>
    <w:rsid w:val="009D27A2"/>
    <w:rsid w:val="009D4FAC"/>
    <w:rsid w:val="009D4FE8"/>
    <w:rsid w:val="009D5C8E"/>
    <w:rsid w:val="009D7219"/>
    <w:rsid w:val="009E0ABA"/>
    <w:rsid w:val="009E4675"/>
    <w:rsid w:val="009E6AAB"/>
    <w:rsid w:val="009F399C"/>
    <w:rsid w:val="00A04873"/>
    <w:rsid w:val="00A11F90"/>
    <w:rsid w:val="00A123F4"/>
    <w:rsid w:val="00A22F0B"/>
    <w:rsid w:val="00A27624"/>
    <w:rsid w:val="00A3401D"/>
    <w:rsid w:val="00A35205"/>
    <w:rsid w:val="00A40036"/>
    <w:rsid w:val="00A419D1"/>
    <w:rsid w:val="00A512C5"/>
    <w:rsid w:val="00A54411"/>
    <w:rsid w:val="00A54DD1"/>
    <w:rsid w:val="00A550FA"/>
    <w:rsid w:val="00A55B9A"/>
    <w:rsid w:val="00A61527"/>
    <w:rsid w:val="00A76D1F"/>
    <w:rsid w:val="00A834C4"/>
    <w:rsid w:val="00A85223"/>
    <w:rsid w:val="00A86948"/>
    <w:rsid w:val="00A87801"/>
    <w:rsid w:val="00A90002"/>
    <w:rsid w:val="00A93855"/>
    <w:rsid w:val="00A9453F"/>
    <w:rsid w:val="00AA1C2C"/>
    <w:rsid w:val="00AA2834"/>
    <w:rsid w:val="00AA3199"/>
    <w:rsid w:val="00AA4004"/>
    <w:rsid w:val="00AA51EE"/>
    <w:rsid w:val="00AA53B7"/>
    <w:rsid w:val="00AA63EB"/>
    <w:rsid w:val="00AA761E"/>
    <w:rsid w:val="00AB1F04"/>
    <w:rsid w:val="00AB2FA7"/>
    <w:rsid w:val="00AC0302"/>
    <w:rsid w:val="00AC231F"/>
    <w:rsid w:val="00AC3E1F"/>
    <w:rsid w:val="00AC48EF"/>
    <w:rsid w:val="00AD47E9"/>
    <w:rsid w:val="00AE2403"/>
    <w:rsid w:val="00AE341B"/>
    <w:rsid w:val="00AE5455"/>
    <w:rsid w:val="00AE6205"/>
    <w:rsid w:val="00AF0748"/>
    <w:rsid w:val="00AF094F"/>
    <w:rsid w:val="00AF4143"/>
    <w:rsid w:val="00AF660F"/>
    <w:rsid w:val="00B03DD7"/>
    <w:rsid w:val="00B0448B"/>
    <w:rsid w:val="00B07F3D"/>
    <w:rsid w:val="00B13882"/>
    <w:rsid w:val="00B14D57"/>
    <w:rsid w:val="00B151BF"/>
    <w:rsid w:val="00B17D27"/>
    <w:rsid w:val="00B2090F"/>
    <w:rsid w:val="00B262E4"/>
    <w:rsid w:val="00B26944"/>
    <w:rsid w:val="00B32449"/>
    <w:rsid w:val="00B328C4"/>
    <w:rsid w:val="00B34533"/>
    <w:rsid w:val="00B347F7"/>
    <w:rsid w:val="00B44A0B"/>
    <w:rsid w:val="00B51EA6"/>
    <w:rsid w:val="00B55200"/>
    <w:rsid w:val="00B67E66"/>
    <w:rsid w:val="00B868D2"/>
    <w:rsid w:val="00B87989"/>
    <w:rsid w:val="00B925DC"/>
    <w:rsid w:val="00B940EB"/>
    <w:rsid w:val="00B946F9"/>
    <w:rsid w:val="00B94F56"/>
    <w:rsid w:val="00B9582A"/>
    <w:rsid w:val="00BA46AD"/>
    <w:rsid w:val="00BA4E96"/>
    <w:rsid w:val="00BD26E9"/>
    <w:rsid w:val="00BD702D"/>
    <w:rsid w:val="00BE0877"/>
    <w:rsid w:val="00BE19A7"/>
    <w:rsid w:val="00BE20E3"/>
    <w:rsid w:val="00BE3261"/>
    <w:rsid w:val="00BF3F06"/>
    <w:rsid w:val="00BF690C"/>
    <w:rsid w:val="00BF718E"/>
    <w:rsid w:val="00BF750E"/>
    <w:rsid w:val="00BF7B87"/>
    <w:rsid w:val="00C020FD"/>
    <w:rsid w:val="00C03A4E"/>
    <w:rsid w:val="00C03D54"/>
    <w:rsid w:val="00C04583"/>
    <w:rsid w:val="00C05490"/>
    <w:rsid w:val="00C15101"/>
    <w:rsid w:val="00C20C85"/>
    <w:rsid w:val="00C3033C"/>
    <w:rsid w:val="00C32121"/>
    <w:rsid w:val="00C4045A"/>
    <w:rsid w:val="00C55130"/>
    <w:rsid w:val="00C60F2D"/>
    <w:rsid w:val="00C616C3"/>
    <w:rsid w:val="00C6571F"/>
    <w:rsid w:val="00C65BF5"/>
    <w:rsid w:val="00C660A6"/>
    <w:rsid w:val="00C70EFA"/>
    <w:rsid w:val="00C759DF"/>
    <w:rsid w:val="00C760CC"/>
    <w:rsid w:val="00C7726E"/>
    <w:rsid w:val="00C80799"/>
    <w:rsid w:val="00C80C06"/>
    <w:rsid w:val="00C811ED"/>
    <w:rsid w:val="00C817F8"/>
    <w:rsid w:val="00C820CD"/>
    <w:rsid w:val="00C84838"/>
    <w:rsid w:val="00C84AC1"/>
    <w:rsid w:val="00C84BA4"/>
    <w:rsid w:val="00C911E6"/>
    <w:rsid w:val="00C922BA"/>
    <w:rsid w:val="00C92C56"/>
    <w:rsid w:val="00C94BF8"/>
    <w:rsid w:val="00CA399A"/>
    <w:rsid w:val="00CA465B"/>
    <w:rsid w:val="00CC116E"/>
    <w:rsid w:val="00CC70F4"/>
    <w:rsid w:val="00CD0630"/>
    <w:rsid w:val="00CD119E"/>
    <w:rsid w:val="00CD2575"/>
    <w:rsid w:val="00CD2E0F"/>
    <w:rsid w:val="00CE2EE8"/>
    <w:rsid w:val="00CF30FE"/>
    <w:rsid w:val="00CF6D0A"/>
    <w:rsid w:val="00D03953"/>
    <w:rsid w:val="00D03A5F"/>
    <w:rsid w:val="00D11064"/>
    <w:rsid w:val="00D12144"/>
    <w:rsid w:val="00D141F8"/>
    <w:rsid w:val="00D21FDF"/>
    <w:rsid w:val="00D221F5"/>
    <w:rsid w:val="00D2294A"/>
    <w:rsid w:val="00D25241"/>
    <w:rsid w:val="00D312F5"/>
    <w:rsid w:val="00D31724"/>
    <w:rsid w:val="00D31D90"/>
    <w:rsid w:val="00D35878"/>
    <w:rsid w:val="00D42A28"/>
    <w:rsid w:val="00D4448E"/>
    <w:rsid w:val="00D636FC"/>
    <w:rsid w:val="00D65361"/>
    <w:rsid w:val="00D719E0"/>
    <w:rsid w:val="00D73CB7"/>
    <w:rsid w:val="00D74B55"/>
    <w:rsid w:val="00D758E1"/>
    <w:rsid w:val="00D77BC9"/>
    <w:rsid w:val="00D824CE"/>
    <w:rsid w:val="00D8683A"/>
    <w:rsid w:val="00D92A9F"/>
    <w:rsid w:val="00DA704A"/>
    <w:rsid w:val="00DB1B3E"/>
    <w:rsid w:val="00DB64F5"/>
    <w:rsid w:val="00DC399F"/>
    <w:rsid w:val="00DD4151"/>
    <w:rsid w:val="00DE3405"/>
    <w:rsid w:val="00DE552E"/>
    <w:rsid w:val="00DE6A57"/>
    <w:rsid w:val="00DF2DD2"/>
    <w:rsid w:val="00DF5545"/>
    <w:rsid w:val="00E05E62"/>
    <w:rsid w:val="00E067AB"/>
    <w:rsid w:val="00E13BA2"/>
    <w:rsid w:val="00E1729F"/>
    <w:rsid w:val="00E17599"/>
    <w:rsid w:val="00E17F9E"/>
    <w:rsid w:val="00E23296"/>
    <w:rsid w:val="00E26E2F"/>
    <w:rsid w:val="00E30291"/>
    <w:rsid w:val="00E30440"/>
    <w:rsid w:val="00E36128"/>
    <w:rsid w:val="00E43B44"/>
    <w:rsid w:val="00E46200"/>
    <w:rsid w:val="00E46F5B"/>
    <w:rsid w:val="00E5010C"/>
    <w:rsid w:val="00E51616"/>
    <w:rsid w:val="00E5197B"/>
    <w:rsid w:val="00E54834"/>
    <w:rsid w:val="00E55AE2"/>
    <w:rsid w:val="00E560C8"/>
    <w:rsid w:val="00E56F73"/>
    <w:rsid w:val="00E749DD"/>
    <w:rsid w:val="00E82ECE"/>
    <w:rsid w:val="00E8391B"/>
    <w:rsid w:val="00E848AE"/>
    <w:rsid w:val="00E8758F"/>
    <w:rsid w:val="00E91456"/>
    <w:rsid w:val="00E93387"/>
    <w:rsid w:val="00EA3AE8"/>
    <w:rsid w:val="00EA3C61"/>
    <w:rsid w:val="00EA49A1"/>
    <w:rsid w:val="00EA52B9"/>
    <w:rsid w:val="00EB405B"/>
    <w:rsid w:val="00EB4E3E"/>
    <w:rsid w:val="00EB63F5"/>
    <w:rsid w:val="00EB7A65"/>
    <w:rsid w:val="00EC0CE9"/>
    <w:rsid w:val="00EC0F3F"/>
    <w:rsid w:val="00EC1170"/>
    <w:rsid w:val="00EC2F53"/>
    <w:rsid w:val="00EC357F"/>
    <w:rsid w:val="00EC37CC"/>
    <w:rsid w:val="00ED0FF2"/>
    <w:rsid w:val="00ED31B5"/>
    <w:rsid w:val="00ED7EB5"/>
    <w:rsid w:val="00EE5FBC"/>
    <w:rsid w:val="00EE753D"/>
    <w:rsid w:val="00EF5845"/>
    <w:rsid w:val="00EF6829"/>
    <w:rsid w:val="00F04175"/>
    <w:rsid w:val="00F05611"/>
    <w:rsid w:val="00F113AE"/>
    <w:rsid w:val="00F13AFD"/>
    <w:rsid w:val="00F151C3"/>
    <w:rsid w:val="00F1746B"/>
    <w:rsid w:val="00F24DFA"/>
    <w:rsid w:val="00F26B4E"/>
    <w:rsid w:val="00F30474"/>
    <w:rsid w:val="00F31C56"/>
    <w:rsid w:val="00F31CAE"/>
    <w:rsid w:val="00F327EE"/>
    <w:rsid w:val="00F354EE"/>
    <w:rsid w:val="00F414AB"/>
    <w:rsid w:val="00F415CC"/>
    <w:rsid w:val="00F4318C"/>
    <w:rsid w:val="00F4549F"/>
    <w:rsid w:val="00F465E7"/>
    <w:rsid w:val="00F57106"/>
    <w:rsid w:val="00F611C6"/>
    <w:rsid w:val="00F6167C"/>
    <w:rsid w:val="00F62D0A"/>
    <w:rsid w:val="00F66A06"/>
    <w:rsid w:val="00F714A6"/>
    <w:rsid w:val="00F83345"/>
    <w:rsid w:val="00F9044D"/>
    <w:rsid w:val="00F90EC9"/>
    <w:rsid w:val="00F925A4"/>
    <w:rsid w:val="00FA350B"/>
    <w:rsid w:val="00FB1992"/>
    <w:rsid w:val="00FB61B4"/>
    <w:rsid w:val="00FB7DE6"/>
    <w:rsid w:val="00FC142F"/>
    <w:rsid w:val="00FC2362"/>
    <w:rsid w:val="00FC2FF7"/>
    <w:rsid w:val="00FC35C1"/>
    <w:rsid w:val="00FC548B"/>
    <w:rsid w:val="00FC6572"/>
    <w:rsid w:val="00FC6728"/>
    <w:rsid w:val="00FC738A"/>
    <w:rsid w:val="00FE0ADC"/>
    <w:rsid w:val="00FE17D3"/>
    <w:rsid w:val="00FE18CD"/>
    <w:rsid w:val="00FF26E4"/>
    <w:rsid w:val="00FF5AF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A57"/>
    <w:rPr>
      <w:rFonts w:ascii="Times New Roman" w:eastAsia="Times New Roman" w:hAnsi="Times New Roman" w:cs="Times New Roman"/>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rPr>
      <w:rFonts w:asciiTheme="minorHAnsi" w:eastAsiaTheme="minorHAnsi" w:hAnsiTheme="minorHAnsi" w:cstheme="minorBidi"/>
      <w:lang w:val="fr-FR" w:eastAsia="en-US"/>
    </w:rPr>
  </w:style>
  <w:style w:type="paragraph" w:styleId="NormalWeb">
    <w:name w:val="Normal (Web)"/>
    <w:basedOn w:val="Normal"/>
    <w:uiPriority w:val="99"/>
    <w:semiHidden/>
    <w:unhideWhenUsed/>
    <w:rsid w:val="00071E0C"/>
    <w:pPr>
      <w:spacing w:before="100" w:beforeAutospacing="1" w:after="100" w:afterAutospacing="1"/>
    </w:pPr>
    <w:rPr>
      <w:rFonts w:eastAsiaTheme="minorHAnsi"/>
      <w:lang w:val="fr-FR"/>
    </w:rPr>
  </w:style>
  <w:style w:type="paragraph" w:styleId="Pieddepage">
    <w:name w:val="footer"/>
    <w:basedOn w:val="Normal"/>
    <w:link w:val="PieddepageCar"/>
    <w:uiPriority w:val="99"/>
    <w:unhideWhenUsed/>
    <w:rsid w:val="009877F8"/>
    <w:pPr>
      <w:tabs>
        <w:tab w:val="center" w:pos="4536"/>
        <w:tab w:val="right" w:pos="9072"/>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rPr>
      <w:rFonts w:asciiTheme="minorHAnsi" w:eastAsiaTheme="minorHAnsi" w:hAnsiTheme="minorHAnsi" w:cstheme="minorBidi"/>
      <w:lang w:val="fr-FR" w:eastAsia="en-US"/>
    </w:r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rFonts w:eastAsiaTheme="minorHAnsi"/>
      <w:sz w:val="18"/>
      <w:szCs w:val="18"/>
      <w:lang w:val="fr-FR" w:eastAsia="en-US"/>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semiHidden/>
    <w:unhideWhenUsed/>
    <w:rsid w:val="00FA350B"/>
    <w:rPr>
      <w:rFonts w:asciiTheme="minorHAnsi" w:eastAsiaTheme="minorHAnsi" w:hAnsiTheme="minorHAnsi" w:cstheme="minorBidi"/>
      <w:lang w:val="fr-FR" w:eastAsia="en-US"/>
    </w:rPr>
  </w:style>
  <w:style w:type="character" w:customStyle="1" w:styleId="CommentaireCar">
    <w:name w:val="Commentaire Car"/>
    <w:basedOn w:val="Policepardfaut"/>
    <w:link w:val="Commentaire"/>
    <w:uiPriority w:val="99"/>
    <w:semiHidden/>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Mentionnonrsolue1">
    <w:name w:val="Mention non résolue1"/>
    <w:basedOn w:val="Policepardfaut"/>
    <w:uiPriority w:val="99"/>
    <w:rsid w:val="005D5F41"/>
    <w:rPr>
      <w:color w:val="605E5C"/>
      <w:shd w:val="clear" w:color="auto" w:fill="E1DFDD"/>
    </w:rPr>
  </w:style>
  <w:style w:type="character" w:styleId="lev">
    <w:name w:val="Strong"/>
    <w:basedOn w:val="Policepardfaut"/>
    <w:uiPriority w:val="22"/>
    <w:qFormat/>
    <w:rsid w:val="005D5F41"/>
    <w:rPr>
      <w:b/>
      <w:bCs/>
    </w:rPr>
  </w:style>
  <w:style w:type="character" w:customStyle="1" w:styleId="Mentionnonrsolue2">
    <w:name w:val="Mention non résolue2"/>
    <w:basedOn w:val="Policepardfaut"/>
    <w:uiPriority w:val="99"/>
    <w:semiHidden/>
    <w:unhideWhenUsed/>
    <w:rsid w:val="00C760CC"/>
    <w:rPr>
      <w:color w:val="605E5C"/>
      <w:shd w:val="clear" w:color="auto" w:fill="E1DFDD"/>
    </w:rPr>
  </w:style>
  <w:style w:type="paragraph" w:customStyle="1" w:styleId="ts03-text">
    <w:name w:val="ts03-text"/>
    <w:basedOn w:val="Normal"/>
    <w:rsid w:val="00903275"/>
    <w:pPr>
      <w:spacing w:before="100" w:beforeAutospacing="1" w:after="100" w:afterAutospacing="1"/>
    </w:pPr>
  </w:style>
  <w:style w:type="character" w:styleId="Mentionnonrsolue">
    <w:name w:val="Unresolved Mention"/>
    <w:basedOn w:val="Policepardfaut"/>
    <w:uiPriority w:val="99"/>
    <w:semiHidden/>
    <w:unhideWhenUsed/>
    <w:rsid w:val="000B1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63716">
      <w:bodyDiv w:val="1"/>
      <w:marLeft w:val="0"/>
      <w:marRight w:val="0"/>
      <w:marTop w:val="0"/>
      <w:marBottom w:val="0"/>
      <w:divBdr>
        <w:top w:val="none" w:sz="0" w:space="0" w:color="auto"/>
        <w:left w:val="none" w:sz="0" w:space="0" w:color="auto"/>
        <w:bottom w:val="none" w:sz="0" w:space="0" w:color="auto"/>
        <w:right w:val="none" w:sz="0" w:space="0" w:color="auto"/>
      </w:divBdr>
    </w:div>
    <w:div w:id="440956278">
      <w:bodyDiv w:val="1"/>
      <w:marLeft w:val="0"/>
      <w:marRight w:val="0"/>
      <w:marTop w:val="0"/>
      <w:marBottom w:val="0"/>
      <w:divBdr>
        <w:top w:val="none" w:sz="0" w:space="0" w:color="auto"/>
        <w:left w:val="none" w:sz="0" w:space="0" w:color="auto"/>
        <w:bottom w:val="none" w:sz="0" w:space="0" w:color="auto"/>
        <w:right w:val="none" w:sz="0" w:space="0" w:color="auto"/>
      </w:divBdr>
    </w:div>
    <w:div w:id="650402577">
      <w:bodyDiv w:val="1"/>
      <w:marLeft w:val="0"/>
      <w:marRight w:val="0"/>
      <w:marTop w:val="0"/>
      <w:marBottom w:val="0"/>
      <w:divBdr>
        <w:top w:val="none" w:sz="0" w:space="0" w:color="auto"/>
        <w:left w:val="none" w:sz="0" w:space="0" w:color="auto"/>
        <w:bottom w:val="none" w:sz="0" w:space="0" w:color="auto"/>
        <w:right w:val="none" w:sz="0" w:space="0" w:color="auto"/>
      </w:divBdr>
    </w:div>
    <w:div w:id="766737123">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301615900">
      <w:bodyDiv w:val="1"/>
      <w:marLeft w:val="0"/>
      <w:marRight w:val="0"/>
      <w:marTop w:val="0"/>
      <w:marBottom w:val="0"/>
      <w:divBdr>
        <w:top w:val="none" w:sz="0" w:space="0" w:color="auto"/>
        <w:left w:val="none" w:sz="0" w:space="0" w:color="auto"/>
        <w:bottom w:val="none" w:sz="0" w:space="0" w:color="auto"/>
        <w:right w:val="none" w:sz="0" w:space="0" w:color="auto"/>
      </w:divBdr>
    </w:div>
    <w:div w:id="1410470145">
      <w:bodyDiv w:val="1"/>
      <w:marLeft w:val="0"/>
      <w:marRight w:val="0"/>
      <w:marTop w:val="0"/>
      <w:marBottom w:val="0"/>
      <w:divBdr>
        <w:top w:val="none" w:sz="0" w:space="0" w:color="auto"/>
        <w:left w:val="none" w:sz="0" w:space="0" w:color="auto"/>
        <w:bottom w:val="none" w:sz="0" w:space="0" w:color="auto"/>
        <w:right w:val="none" w:sz="0" w:space="0" w:color="auto"/>
      </w:divBdr>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975984117">
      <w:bodyDiv w:val="1"/>
      <w:marLeft w:val="0"/>
      <w:marRight w:val="0"/>
      <w:marTop w:val="0"/>
      <w:marBottom w:val="0"/>
      <w:divBdr>
        <w:top w:val="none" w:sz="0" w:space="0" w:color="auto"/>
        <w:left w:val="none" w:sz="0" w:space="0" w:color="auto"/>
        <w:bottom w:val="none" w:sz="0" w:space="0" w:color="auto"/>
        <w:right w:val="none" w:sz="0" w:space="0" w:color="auto"/>
      </w:divBdr>
    </w:div>
    <w:div w:id="1979988469">
      <w:bodyDiv w:val="1"/>
      <w:marLeft w:val="0"/>
      <w:marRight w:val="0"/>
      <w:marTop w:val="0"/>
      <w:marBottom w:val="0"/>
      <w:divBdr>
        <w:top w:val="none" w:sz="0" w:space="0" w:color="auto"/>
        <w:left w:val="none" w:sz="0" w:space="0" w:color="auto"/>
        <w:bottom w:val="none" w:sz="0" w:space="0" w:color="auto"/>
        <w:right w:val="none" w:sz="0" w:space="0" w:color="auto"/>
      </w:divBdr>
    </w:div>
    <w:div w:id="2051101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ooTrekBelgium" TargetMode="External"/><Relationship Id="rId13" Type="http://schemas.openxmlformats.org/officeDocument/2006/relationships/hyperlink" Target="http://www.fgf.b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ens.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enzy.be" TargetMode="External"/><Relationship Id="rId5" Type="http://schemas.openxmlformats.org/officeDocument/2006/relationships/webSettings" Target="webSettings.xml"/><Relationship Id="rId15" Type="http://schemas.openxmlformats.org/officeDocument/2006/relationships/hyperlink" Target="mailto:c.purnode@fgf.be" TargetMode="External"/><Relationship Id="rId10" Type="http://schemas.openxmlformats.org/officeDocument/2006/relationships/hyperlink" Target="https://myfline.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efdesmots.be" TargetMode="External"/><Relationship Id="rId14" Type="http://schemas.openxmlformats.org/officeDocument/2006/relationships/hyperlink" Target="https://www.dropbox.com/sh/64c4c2l81vkucar/AAAJzNi-BVq6HhqMtW0qawOya?dl=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CF793-66D4-9641-838B-475292AC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1564</Words>
  <Characters>8608</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FGF</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Cecile Purnode</cp:lastModifiedBy>
  <cp:revision>8</cp:revision>
  <cp:lastPrinted>2017-11-06T13:49:00Z</cp:lastPrinted>
  <dcterms:created xsi:type="dcterms:W3CDTF">2019-12-09T11:07:00Z</dcterms:created>
  <dcterms:modified xsi:type="dcterms:W3CDTF">2019-12-12T07:58:00Z</dcterms:modified>
</cp:coreProperties>
</file>