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8198" w14:textId="025DFB3C" w:rsidR="00B07F3D" w:rsidRPr="00AB3789" w:rsidRDefault="005C1DF0" w:rsidP="007B4EC6">
      <w:pPr>
        <w:jc w:val="right"/>
        <w:rPr>
          <w:rFonts w:asciiTheme="minorHAnsi" w:hAnsiTheme="minorHAnsi" w:cstheme="minorHAnsi"/>
          <w:sz w:val="28"/>
          <w:szCs w:val="28"/>
          <w:lang w:val="nl-BE"/>
        </w:rPr>
      </w:pPr>
      <w:r w:rsidRPr="00AB3789">
        <w:rPr>
          <w:rFonts w:asciiTheme="minorHAnsi" w:hAnsiTheme="minorHAnsi" w:cstheme="minorHAnsi"/>
          <w:sz w:val="22"/>
          <w:szCs w:val="22"/>
          <w:lang w:val="nl-BE"/>
        </w:rPr>
        <w:t>Persbericht</w:t>
      </w:r>
    </w:p>
    <w:p w14:paraId="41445AC7" w14:textId="77777777" w:rsidR="00E30291" w:rsidRPr="00AB3789" w:rsidRDefault="00E30291">
      <w:pPr>
        <w:rPr>
          <w:rFonts w:asciiTheme="minorHAnsi" w:hAnsiTheme="minorHAnsi" w:cstheme="minorHAnsi"/>
          <w:lang w:val="nl-BE"/>
        </w:rPr>
      </w:pPr>
    </w:p>
    <w:p w14:paraId="3E6B5AD0" w14:textId="774E6FB8" w:rsidR="00F25F51" w:rsidRPr="001B7840" w:rsidRDefault="00F25F51" w:rsidP="00F25F51">
      <w:pPr>
        <w:jc w:val="center"/>
        <w:rPr>
          <w:rFonts w:asciiTheme="minorHAnsi" w:hAnsiTheme="minorHAnsi" w:cstheme="minorHAnsi"/>
          <w:bCs/>
          <w:sz w:val="28"/>
          <w:szCs w:val="28"/>
          <w:lang w:val="nl-NL"/>
        </w:rPr>
      </w:pPr>
      <w:r w:rsidRPr="00C71E89">
        <w:rPr>
          <w:rFonts w:asciiTheme="minorHAnsi" w:hAnsiTheme="minorHAnsi" w:cstheme="minorHAnsi"/>
          <w:b/>
          <w:sz w:val="28"/>
          <w:szCs w:val="28"/>
          <w:lang w:val="nl-NL"/>
        </w:rPr>
        <w:t>De Stichting voor Toekomstige Generaties</w:t>
      </w:r>
      <w:r w:rsidRPr="00C71E89">
        <w:rPr>
          <w:rFonts w:asciiTheme="minorHAnsi" w:hAnsiTheme="minorHAnsi" w:cstheme="minorHAnsi"/>
          <w:bCs/>
          <w:sz w:val="28"/>
          <w:szCs w:val="28"/>
          <w:lang w:val="nl-NL"/>
        </w:rPr>
        <w:t xml:space="preserve"> ondersteunt</w:t>
      </w:r>
      <w:r w:rsidRPr="00AB3789">
        <w:rPr>
          <w:rFonts w:asciiTheme="minorHAnsi" w:hAnsiTheme="minorHAnsi" w:cstheme="minorHAnsi"/>
          <w:bCs/>
          <w:sz w:val="28"/>
          <w:szCs w:val="28"/>
          <w:lang w:val="nl-BE"/>
        </w:rPr>
        <w:t xml:space="preserve">, </w:t>
      </w:r>
      <w:r w:rsidR="00CF1B69">
        <w:rPr>
          <w:rFonts w:asciiTheme="minorHAnsi" w:hAnsiTheme="minorHAnsi" w:cstheme="minorHAnsi"/>
          <w:bCs/>
          <w:sz w:val="28"/>
          <w:szCs w:val="28"/>
          <w:lang w:val="nl-BE"/>
        </w:rPr>
        <w:br/>
      </w:r>
      <w:r w:rsidR="00AB3789" w:rsidRPr="001B7840">
        <w:rPr>
          <w:rFonts w:asciiTheme="minorHAnsi" w:hAnsiTheme="minorHAnsi" w:cstheme="minorHAnsi"/>
          <w:bCs/>
          <w:sz w:val="28"/>
          <w:szCs w:val="28"/>
          <w:lang w:val="nl-BE"/>
        </w:rPr>
        <w:t xml:space="preserve">door middel van </w:t>
      </w:r>
      <w:r w:rsidR="00CF1B69" w:rsidRPr="00CF1B69">
        <w:rPr>
          <w:rFonts w:asciiTheme="minorHAnsi" w:hAnsiTheme="minorHAnsi" w:cstheme="minorHAnsi"/>
          <w:bCs/>
          <w:sz w:val="28"/>
          <w:szCs w:val="28"/>
          <w:lang w:val="nl-BE"/>
        </w:rPr>
        <w:t>p</w:t>
      </w:r>
      <w:r w:rsidRPr="00CF1B69">
        <w:rPr>
          <w:rFonts w:asciiTheme="minorHAnsi" w:hAnsiTheme="minorHAnsi" w:cstheme="minorHAnsi"/>
          <w:bCs/>
          <w:sz w:val="28"/>
          <w:szCs w:val="28"/>
          <w:lang w:val="nl-BE"/>
        </w:rPr>
        <w:t>rototyping</w:t>
      </w:r>
      <w:r w:rsidR="00CF1B69">
        <w:rPr>
          <w:rFonts w:asciiTheme="minorHAnsi" w:hAnsiTheme="minorHAnsi" w:cstheme="minorHAnsi"/>
          <w:bCs/>
          <w:i/>
          <w:iCs/>
          <w:sz w:val="28"/>
          <w:szCs w:val="28"/>
          <w:lang w:val="nl-BE"/>
        </w:rPr>
        <w:t>-</w:t>
      </w:r>
      <w:r w:rsidR="004A2716" w:rsidRPr="001B7840">
        <w:rPr>
          <w:rFonts w:asciiTheme="minorHAnsi" w:hAnsiTheme="minorHAnsi" w:cstheme="minorHAnsi"/>
          <w:bCs/>
          <w:sz w:val="28"/>
          <w:szCs w:val="28"/>
          <w:lang w:val="nl-BE"/>
        </w:rPr>
        <w:t>beurzen</w:t>
      </w:r>
      <w:r w:rsidRPr="001B7840">
        <w:rPr>
          <w:rFonts w:asciiTheme="minorHAnsi" w:hAnsiTheme="minorHAnsi" w:cstheme="minorHAnsi"/>
          <w:bCs/>
          <w:sz w:val="28"/>
          <w:szCs w:val="28"/>
          <w:lang w:val="nl-BE"/>
        </w:rPr>
        <w:t>,</w:t>
      </w:r>
      <w:r w:rsidRPr="001B7840">
        <w:rPr>
          <w:rFonts w:asciiTheme="minorHAnsi" w:hAnsiTheme="minorHAnsi" w:cstheme="minorHAnsi"/>
          <w:bCs/>
          <w:sz w:val="28"/>
          <w:szCs w:val="28"/>
          <w:lang w:val="nl-NL"/>
        </w:rPr>
        <w:t xml:space="preserve"> </w:t>
      </w:r>
      <w:r w:rsidR="00CF1B69">
        <w:rPr>
          <w:rFonts w:asciiTheme="minorHAnsi" w:hAnsiTheme="minorHAnsi" w:cstheme="minorHAnsi"/>
          <w:bCs/>
          <w:sz w:val="28"/>
          <w:szCs w:val="28"/>
          <w:lang w:val="nl-NL"/>
        </w:rPr>
        <w:br/>
      </w:r>
      <w:r w:rsidRPr="00202588">
        <w:rPr>
          <w:rFonts w:asciiTheme="minorHAnsi" w:hAnsiTheme="minorHAnsi" w:cstheme="minorHAnsi"/>
          <w:b/>
          <w:sz w:val="28"/>
          <w:szCs w:val="28"/>
          <w:lang w:val="nl-NL"/>
        </w:rPr>
        <w:t>1</w:t>
      </w:r>
      <w:r w:rsidR="00CF1B69">
        <w:rPr>
          <w:rFonts w:asciiTheme="minorHAnsi" w:hAnsiTheme="minorHAnsi" w:cstheme="minorHAnsi"/>
          <w:b/>
          <w:sz w:val="28"/>
          <w:szCs w:val="28"/>
          <w:lang w:val="nl-NL"/>
        </w:rPr>
        <w:t>5</w:t>
      </w:r>
      <w:r w:rsidRPr="00202588">
        <w:rPr>
          <w:rFonts w:asciiTheme="minorHAnsi" w:hAnsiTheme="minorHAnsi" w:cstheme="minorHAnsi"/>
          <w:b/>
          <w:sz w:val="28"/>
          <w:szCs w:val="28"/>
          <w:lang w:val="nl-NL"/>
        </w:rPr>
        <w:t xml:space="preserve"> initiatieven van student-ondernemers</w:t>
      </w:r>
    </w:p>
    <w:p w14:paraId="6CBEDA26" w14:textId="77777777" w:rsidR="00F25F51" w:rsidRPr="00C71E89" w:rsidRDefault="00F25F51" w:rsidP="00F25F51">
      <w:pPr>
        <w:jc w:val="both"/>
        <w:rPr>
          <w:rFonts w:asciiTheme="minorHAnsi" w:hAnsiTheme="minorHAnsi" w:cstheme="minorHAnsi"/>
          <w:bCs/>
          <w:sz w:val="28"/>
          <w:szCs w:val="28"/>
          <w:lang w:val="nl-NL"/>
        </w:rPr>
      </w:pPr>
    </w:p>
    <w:p w14:paraId="329DD508" w14:textId="50B4AFD8" w:rsidR="00EF14AE" w:rsidRPr="00780E0C" w:rsidRDefault="00B16850" w:rsidP="00EF14AE">
      <w:pPr>
        <w:jc w:val="both"/>
        <w:rPr>
          <w:rFonts w:asciiTheme="minorHAnsi" w:hAnsiTheme="minorHAnsi" w:cstheme="minorHAnsi"/>
          <w:color w:val="000000" w:themeColor="text1"/>
          <w:sz w:val="22"/>
          <w:szCs w:val="22"/>
          <w:lang w:val="nl-BE"/>
        </w:rPr>
      </w:pPr>
      <w:r w:rsidRPr="00780E0C">
        <w:rPr>
          <w:rFonts w:asciiTheme="minorHAnsi" w:hAnsiTheme="minorHAnsi" w:cstheme="minorHAnsi"/>
          <w:b/>
          <w:bCs/>
          <w:color w:val="000000" w:themeColor="text1"/>
          <w:sz w:val="22"/>
          <w:szCs w:val="22"/>
          <w:lang w:val="nl-NL"/>
        </w:rPr>
        <w:t xml:space="preserve">Namen, </w:t>
      </w:r>
      <w:r w:rsidR="00CF1B69">
        <w:rPr>
          <w:rFonts w:asciiTheme="minorHAnsi" w:hAnsiTheme="minorHAnsi" w:cstheme="minorHAnsi"/>
          <w:b/>
          <w:bCs/>
          <w:color w:val="000000" w:themeColor="text1"/>
          <w:sz w:val="22"/>
          <w:szCs w:val="22"/>
          <w:lang w:val="nl-NL"/>
        </w:rPr>
        <w:t>30 april</w:t>
      </w:r>
      <w:r w:rsidRPr="00780E0C">
        <w:rPr>
          <w:rFonts w:asciiTheme="minorHAnsi" w:hAnsiTheme="minorHAnsi" w:cstheme="minorHAnsi"/>
          <w:b/>
          <w:bCs/>
          <w:color w:val="000000" w:themeColor="text1"/>
          <w:sz w:val="22"/>
          <w:szCs w:val="22"/>
          <w:lang w:val="nl-NL"/>
        </w:rPr>
        <w:t xml:space="preserve"> 202</w:t>
      </w:r>
      <w:r w:rsidR="00EE1E8E">
        <w:rPr>
          <w:rFonts w:asciiTheme="minorHAnsi" w:hAnsiTheme="minorHAnsi" w:cstheme="minorHAnsi"/>
          <w:b/>
          <w:bCs/>
          <w:color w:val="000000" w:themeColor="text1"/>
          <w:sz w:val="22"/>
          <w:szCs w:val="22"/>
          <w:lang w:val="nl-NL"/>
        </w:rPr>
        <w:t>5</w:t>
      </w:r>
      <w:r w:rsidRPr="00780E0C">
        <w:rPr>
          <w:rFonts w:asciiTheme="minorHAnsi" w:hAnsiTheme="minorHAnsi" w:cstheme="minorHAnsi"/>
          <w:color w:val="000000" w:themeColor="text1"/>
          <w:sz w:val="22"/>
          <w:szCs w:val="22"/>
          <w:lang w:val="nl-NL"/>
        </w:rPr>
        <w:t xml:space="preserve"> - </w:t>
      </w:r>
      <w:r w:rsidR="00F25F51" w:rsidRPr="00780E0C">
        <w:rPr>
          <w:rFonts w:asciiTheme="minorHAnsi" w:hAnsiTheme="minorHAnsi" w:cstheme="minorHAnsi"/>
          <w:color w:val="000000" w:themeColor="text1"/>
          <w:sz w:val="22"/>
          <w:szCs w:val="22"/>
          <w:lang w:val="nl-NL"/>
        </w:rPr>
        <w:t xml:space="preserve">Dit jaar ontvangt elk </w:t>
      </w:r>
      <w:r w:rsidR="00202588" w:rsidRPr="00780E0C">
        <w:rPr>
          <w:rFonts w:asciiTheme="minorHAnsi" w:hAnsiTheme="minorHAnsi" w:cstheme="minorHAnsi"/>
          <w:color w:val="000000" w:themeColor="text1"/>
          <w:sz w:val="22"/>
          <w:szCs w:val="22"/>
          <w:lang w:val="nl-NL"/>
        </w:rPr>
        <w:t>van deze 1</w:t>
      </w:r>
      <w:r w:rsidR="00CF1B69">
        <w:rPr>
          <w:rFonts w:asciiTheme="minorHAnsi" w:hAnsiTheme="minorHAnsi" w:cstheme="minorHAnsi"/>
          <w:color w:val="000000" w:themeColor="text1"/>
          <w:sz w:val="22"/>
          <w:szCs w:val="22"/>
          <w:lang w:val="nl-NL"/>
        </w:rPr>
        <w:t>5</w:t>
      </w:r>
      <w:r w:rsidR="00202588" w:rsidRPr="00780E0C">
        <w:rPr>
          <w:rFonts w:asciiTheme="minorHAnsi" w:hAnsiTheme="minorHAnsi" w:cstheme="minorHAnsi"/>
          <w:color w:val="000000" w:themeColor="text1"/>
          <w:sz w:val="22"/>
          <w:szCs w:val="22"/>
          <w:lang w:val="nl-NL"/>
        </w:rPr>
        <w:t xml:space="preserve"> </w:t>
      </w:r>
      <w:r w:rsidR="00F25F51" w:rsidRPr="00780E0C">
        <w:rPr>
          <w:rFonts w:asciiTheme="minorHAnsi" w:hAnsiTheme="minorHAnsi" w:cstheme="minorHAnsi"/>
          <w:color w:val="000000" w:themeColor="text1"/>
          <w:sz w:val="22"/>
          <w:szCs w:val="22"/>
          <w:lang w:val="nl-NL"/>
        </w:rPr>
        <w:t>initiatie</w:t>
      </w:r>
      <w:r w:rsidR="00202588" w:rsidRPr="00780E0C">
        <w:rPr>
          <w:rFonts w:asciiTheme="minorHAnsi" w:hAnsiTheme="minorHAnsi" w:cstheme="minorHAnsi"/>
          <w:color w:val="000000" w:themeColor="text1"/>
          <w:sz w:val="22"/>
          <w:szCs w:val="22"/>
          <w:lang w:val="nl-NL"/>
        </w:rPr>
        <w:t>ven</w:t>
      </w:r>
      <w:r w:rsidR="00F25F51" w:rsidRPr="00780E0C">
        <w:rPr>
          <w:rFonts w:asciiTheme="minorHAnsi" w:hAnsiTheme="minorHAnsi" w:cstheme="minorHAnsi"/>
          <w:color w:val="000000" w:themeColor="text1"/>
          <w:sz w:val="22"/>
          <w:szCs w:val="22"/>
          <w:lang w:val="nl-NL"/>
        </w:rPr>
        <w:t xml:space="preserve"> </w:t>
      </w:r>
      <w:r w:rsidR="00F25F51" w:rsidRPr="00780E0C">
        <w:rPr>
          <w:rFonts w:asciiTheme="minorHAnsi" w:hAnsiTheme="minorHAnsi" w:cstheme="minorHAnsi"/>
          <w:b/>
          <w:bCs/>
          <w:color w:val="000000" w:themeColor="text1"/>
          <w:sz w:val="22"/>
          <w:szCs w:val="22"/>
          <w:lang w:val="nl-NL"/>
        </w:rPr>
        <w:t xml:space="preserve">een beurs </w:t>
      </w:r>
      <w:r w:rsidR="00202588" w:rsidRPr="00780E0C">
        <w:rPr>
          <w:rFonts w:asciiTheme="minorHAnsi" w:hAnsiTheme="minorHAnsi" w:cstheme="minorHAnsi"/>
          <w:b/>
          <w:bCs/>
          <w:color w:val="000000" w:themeColor="text1"/>
          <w:sz w:val="22"/>
          <w:szCs w:val="22"/>
          <w:lang w:val="nl-NL"/>
        </w:rPr>
        <w:t>tot</w:t>
      </w:r>
      <w:r w:rsidR="00F25F51" w:rsidRPr="00780E0C">
        <w:rPr>
          <w:rFonts w:asciiTheme="minorHAnsi" w:hAnsiTheme="minorHAnsi" w:cstheme="minorHAnsi"/>
          <w:b/>
          <w:bCs/>
          <w:color w:val="000000" w:themeColor="text1"/>
          <w:sz w:val="22"/>
          <w:szCs w:val="22"/>
          <w:lang w:val="nl-NL"/>
        </w:rPr>
        <w:t xml:space="preserve"> € 5000</w:t>
      </w:r>
      <w:r w:rsidR="00F25F51" w:rsidRPr="00780E0C">
        <w:rPr>
          <w:rFonts w:asciiTheme="minorHAnsi" w:hAnsiTheme="minorHAnsi" w:cstheme="minorHAnsi"/>
          <w:color w:val="000000" w:themeColor="text1"/>
          <w:sz w:val="22"/>
          <w:szCs w:val="22"/>
          <w:lang w:val="nl-NL"/>
        </w:rPr>
        <w:t xml:space="preserve">, dankzij de bijdrage van het </w:t>
      </w:r>
      <w:r w:rsidR="00F25F51" w:rsidRPr="00780E0C">
        <w:rPr>
          <w:rFonts w:asciiTheme="minorHAnsi" w:hAnsiTheme="minorHAnsi" w:cstheme="minorHAnsi"/>
          <w:b/>
          <w:bCs/>
          <w:color w:val="000000" w:themeColor="text1"/>
          <w:sz w:val="22"/>
          <w:szCs w:val="22"/>
          <w:lang w:val="nl-NL"/>
        </w:rPr>
        <w:t xml:space="preserve">Albert </w:t>
      </w:r>
      <w:proofErr w:type="spellStart"/>
      <w:r w:rsidR="00F25F51" w:rsidRPr="00780E0C">
        <w:rPr>
          <w:rFonts w:asciiTheme="minorHAnsi" w:hAnsiTheme="minorHAnsi" w:cstheme="minorHAnsi"/>
          <w:b/>
          <w:bCs/>
          <w:color w:val="000000" w:themeColor="text1"/>
          <w:sz w:val="22"/>
          <w:szCs w:val="22"/>
          <w:lang w:val="nl-NL"/>
        </w:rPr>
        <w:t>Vanhee</w:t>
      </w:r>
      <w:proofErr w:type="spellEnd"/>
      <w:r w:rsidR="00F25F51" w:rsidRPr="00780E0C">
        <w:rPr>
          <w:rFonts w:asciiTheme="minorHAnsi" w:hAnsiTheme="minorHAnsi" w:cstheme="minorHAnsi"/>
          <w:b/>
          <w:bCs/>
          <w:color w:val="000000" w:themeColor="text1"/>
          <w:sz w:val="22"/>
          <w:szCs w:val="22"/>
          <w:lang w:val="nl-NL"/>
        </w:rPr>
        <w:t xml:space="preserve"> Fonds voor Toekomstige Generaties</w:t>
      </w:r>
      <w:r w:rsidR="00F25F51" w:rsidRPr="00780E0C">
        <w:rPr>
          <w:rFonts w:asciiTheme="minorHAnsi" w:hAnsiTheme="minorHAnsi" w:cstheme="minorHAnsi"/>
          <w:color w:val="000000" w:themeColor="text1"/>
          <w:sz w:val="22"/>
          <w:szCs w:val="22"/>
          <w:lang w:val="nl-NL"/>
        </w:rPr>
        <w:t xml:space="preserve">, </w:t>
      </w:r>
      <w:r w:rsidR="00E92D68" w:rsidRPr="00E92D68">
        <w:rPr>
          <w:rFonts w:asciiTheme="minorHAnsi" w:hAnsiTheme="minorHAnsi" w:cstheme="minorHAnsi"/>
          <w:i/>
          <w:iCs/>
          <w:color w:val="000000" w:themeColor="text1"/>
          <w:sz w:val="22"/>
          <w:szCs w:val="22"/>
          <w:lang w:val="nl-BE"/>
        </w:rPr>
        <w:t xml:space="preserve">met de steun van de Nationale Loterij, de Vlaamse Regering, het Waals Gewest, </w:t>
      </w:r>
      <w:proofErr w:type="spellStart"/>
      <w:r w:rsidR="00E92D68" w:rsidRPr="00E92D68">
        <w:rPr>
          <w:rFonts w:asciiTheme="minorHAnsi" w:hAnsiTheme="minorHAnsi" w:cstheme="minorHAnsi"/>
          <w:i/>
          <w:iCs/>
          <w:color w:val="000000" w:themeColor="text1"/>
          <w:sz w:val="22"/>
          <w:szCs w:val="22"/>
          <w:lang w:val="nl-BE"/>
        </w:rPr>
        <w:t>Wallonie</w:t>
      </w:r>
      <w:proofErr w:type="spellEnd"/>
      <w:r w:rsidR="00E92D68" w:rsidRPr="00E92D68">
        <w:rPr>
          <w:rFonts w:asciiTheme="minorHAnsi" w:hAnsiTheme="minorHAnsi" w:cstheme="minorHAnsi"/>
          <w:i/>
          <w:iCs/>
          <w:color w:val="000000" w:themeColor="text1"/>
          <w:sz w:val="22"/>
          <w:szCs w:val="22"/>
          <w:lang w:val="nl-BE"/>
        </w:rPr>
        <w:t xml:space="preserve"> </w:t>
      </w:r>
      <w:proofErr w:type="spellStart"/>
      <w:r w:rsidR="00E92D68" w:rsidRPr="00E92D68">
        <w:rPr>
          <w:rFonts w:asciiTheme="minorHAnsi" w:hAnsiTheme="minorHAnsi" w:cstheme="minorHAnsi"/>
          <w:i/>
          <w:iCs/>
          <w:color w:val="000000" w:themeColor="text1"/>
          <w:sz w:val="22"/>
          <w:szCs w:val="22"/>
          <w:lang w:val="nl-BE"/>
        </w:rPr>
        <w:t>Entreprendre</w:t>
      </w:r>
      <w:proofErr w:type="spellEnd"/>
      <w:r w:rsidR="00E92D68" w:rsidRPr="00E92D68">
        <w:rPr>
          <w:rFonts w:asciiTheme="minorHAnsi" w:hAnsiTheme="minorHAnsi" w:cstheme="minorHAnsi"/>
          <w:i/>
          <w:iCs/>
          <w:color w:val="000000" w:themeColor="text1"/>
          <w:sz w:val="22"/>
          <w:szCs w:val="22"/>
          <w:lang w:val="nl-BE"/>
        </w:rPr>
        <w:t xml:space="preserve">, Leefmilieu Brussel, </w:t>
      </w:r>
      <w:proofErr w:type="spellStart"/>
      <w:r w:rsidR="00E92D68" w:rsidRPr="00E92D68">
        <w:rPr>
          <w:rFonts w:asciiTheme="minorHAnsi" w:hAnsiTheme="minorHAnsi" w:cstheme="minorHAnsi"/>
          <w:i/>
          <w:iCs/>
          <w:color w:val="000000" w:themeColor="text1"/>
          <w:sz w:val="22"/>
          <w:szCs w:val="22"/>
          <w:lang w:val="nl-BE"/>
        </w:rPr>
        <w:t>Shifting</w:t>
      </w:r>
      <w:proofErr w:type="spellEnd"/>
      <w:r w:rsidR="00E92D68" w:rsidRPr="00E92D68">
        <w:rPr>
          <w:rFonts w:asciiTheme="minorHAnsi" w:hAnsiTheme="minorHAnsi" w:cstheme="minorHAnsi"/>
          <w:i/>
          <w:iCs/>
          <w:color w:val="000000" w:themeColor="text1"/>
          <w:sz w:val="22"/>
          <w:szCs w:val="22"/>
          <w:lang w:val="nl-BE"/>
        </w:rPr>
        <w:t xml:space="preserve"> </w:t>
      </w:r>
      <w:proofErr w:type="spellStart"/>
      <w:r w:rsidR="00E92D68" w:rsidRPr="00E92D68">
        <w:rPr>
          <w:rFonts w:asciiTheme="minorHAnsi" w:hAnsiTheme="minorHAnsi" w:cstheme="minorHAnsi"/>
          <w:i/>
          <w:iCs/>
          <w:color w:val="000000" w:themeColor="text1"/>
          <w:sz w:val="22"/>
          <w:szCs w:val="22"/>
          <w:lang w:val="nl-BE"/>
        </w:rPr>
        <w:t>Economy</w:t>
      </w:r>
      <w:proofErr w:type="spellEnd"/>
      <w:r w:rsidR="00E92D68" w:rsidRPr="00E92D68">
        <w:rPr>
          <w:rFonts w:asciiTheme="minorHAnsi" w:hAnsiTheme="minorHAnsi" w:cstheme="minorHAnsi"/>
          <w:i/>
          <w:iCs/>
          <w:color w:val="000000" w:themeColor="text1"/>
          <w:sz w:val="22"/>
          <w:szCs w:val="22"/>
          <w:lang w:val="nl-BE"/>
        </w:rPr>
        <w:t xml:space="preserve"> en een Gouden Daad</w:t>
      </w:r>
      <w:r w:rsidR="008D2412" w:rsidRPr="00780E0C">
        <w:rPr>
          <w:rFonts w:asciiTheme="minorHAnsi" w:hAnsiTheme="minorHAnsi" w:cstheme="minorHAnsi"/>
          <w:color w:val="000000" w:themeColor="text1"/>
          <w:sz w:val="22"/>
          <w:szCs w:val="22"/>
          <w:lang w:val="nl-NL"/>
        </w:rPr>
        <w:t>.</w:t>
      </w:r>
      <w:r w:rsidR="00EF14AE" w:rsidRPr="00780E0C">
        <w:rPr>
          <w:rFonts w:asciiTheme="minorHAnsi" w:hAnsiTheme="minorHAnsi" w:cstheme="minorHAnsi"/>
          <w:color w:val="000000" w:themeColor="text1"/>
          <w:sz w:val="22"/>
          <w:szCs w:val="22"/>
          <w:lang w:val="nl-NL"/>
        </w:rPr>
        <w:t xml:space="preserve"> </w:t>
      </w:r>
      <w:r w:rsidR="00EF14AE" w:rsidRPr="00780E0C">
        <w:rPr>
          <w:rFonts w:asciiTheme="minorHAnsi" w:hAnsiTheme="minorHAnsi"/>
          <w:color w:val="000000" w:themeColor="text1"/>
          <w:sz w:val="22"/>
          <w:szCs w:val="22"/>
          <w:lang w:val="nl-BE"/>
        </w:rPr>
        <w:t xml:space="preserve">Voor deze </w:t>
      </w:r>
      <w:r w:rsidR="00CF1B69">
        <w:rPr>
          <w:rFonts w:asciiTheme="minorHAnsi" w:hAnsiTheme="minorHAnsi"/>
          <w:color w:val="000000" w:themeColor="text1"/>
          <w:sz w:val="22"/>
          <w:szCs w:val="22"/>
          <w:lang w:val="nl-BE"/>
        </w:rPr>
        <w:t>zevende</w:t>
      </w:r>
      <w:r w:rsidR="00EF14AE" w:rsidRPr="00780E0C">
        <w:rPr>
          <w:rFonts w:asciiTheme="minorHAnsi" w:hAnsiTheme="minorHAnsi"/>
          <w:color w:val="000000" w:themeColor="text1"/>
          <w:sz w:val="22"/>
          <w:szCs w:val="22"/>
          <w:lang w:val="nl-BE"/>
        </w:rPr>
        <w:t xml:space="preserve"> editie van </w:t>
      </w:r>
      <w:r w:rsidR="00EF14AE" w:rsidRPr="00780E0C">
        <w:rPr>
          <w:rFonts w:asciiTheme="minorHAnsi" w:hAnsiTheme="minorHAnsi"/>
          <w:i/>
          <w:iCs/>
          <w:color w:val="000000" w:themeColor="text1"/>
          <w:sz w:val="22"/>
          <w:szCs w:val="22"/>
          <w:lang w:val="nl-BE"/>
        </w:rPr>
        <w:t xml:space="preserve">Prototyping </w:t>
      </w:r>
      <w:proofErr w:type="spellStart"/>
      <w:r w:rsidR="00EF14AE" w:rsidRPr="00780E0C">
        <w:rPr>
          <w:rFonts w:asciiTheme="minorHAnsi" w:hAnsiTheme="minorHAnsi"/>
          <w:i/>
          <w:iCs/>
          <w:color w:val="000000" w:themeColor="text1"/>
          <w:sz w:val="22"/>
          <w:szCs w:val="22"/>
          <w:lang w:val="nl-BE"/>
        </w:rPr>
        <w:t>the</w:t>
      </w:r>
      <w:proofErr w:type="spellEnd"/>
      <w:r w:rsidR="00EF14AE" w:rsidRPr="00780E0C">
        <w:rPr>
          <w:rFonts w:asciiTheme="minorHAnsi" w:hAnsiTheme="minorHAnsi"/>
          <w:i/>
          <w:iCs/>
          <w:color w:val="000000" w:themeColor="text1"/>
          <w:sz w:val="22"/>
          <w:szCs w:val="22"/>
          <w:lang w:val="nl-BE"/>
        </w:rPr>
        <w:t xml:space="preserve"> Future</w:t>
      </w:r>
      <w:r w:rsidR="00EF14AE" w:rsidRPr="00780E0C">
        <w:rPr>
          <w:rFonts w:asciiTheme="minorHAnsi" w:hAnsiTheme="minorHAnsi"/>
          <w:color w:val="000000" w:themeColor="text1"/>
          <w:sz w:val="22"/>
          <w:szCs w:val="22"/>
          <w:lang w:val="nl-BE"/>
        </w:rPr>
        <w:t xml:space="preserve"> </w:t>
      </w:r>
      <w:hyperlink r:id="rId8" w:history="1">
        <w:r w:rsidR="00CF1B69" w:rsidRPr="0053071E">
          <w:rPr>
            <w:rStyle w:val="Lienhypertexte"/>
            <w:rFonts w:asciiTheme="minorHAnsi" w:hAnsiTheme="minorHAnsi"/>
            <w:sz w:val="22"/>
            <w:szCs w:val="22"/>
            <w:lang w:val="nl-BE"/>
          </w:rPr>
          <w:t>www.stg.be/prototypingthefuture</w:t>
        </w:r>
      </w:hyperlink>
      <w:r w:rsidR="00CF1B69">
        <w:rPr>
          <w:rFonts w:asciiTheme="minorHAnsi" w:hAnsiTheme="minorHAnsi"/>
          <w:color w:val="000000" w:themeColor="text1"/>
          <w:sz w:val="22"/>
          <w:szCs w:val="22"/>
          <w:lang w:val="nl-BE"/>
        </w:rPr>
        <w:t xml:space="preserve"> </w:t>
      </w:r>
      <w:r w:rsidR="00EF14AE" w:rsidRPr="00780E0C">
        <w:rPr>
          <w:rFonts w:asciiTheme="minorHAnsi" w:hAnsiTheme="minorHAnsi"/>
          <w:color w:val="000000" w:themeColor="text1"/>
          <w:sz w:val="22"/>
          <w:szCs w:val="22"/>
          <w:lang w:val="nl-BE"/>
        </w:rPr>
        <w:t>koos het selectiecomité 1</w:t>
      </w:r>
      <w:r w:rsidR="00CF1B69">
        <w:rPr>
          <w:rFonts w:asciiTheme="minorHAnsi" w:hAnsiTheme="minorHAnsi"/>
          <w:color w:val="000000" w:themeColor="text1"/>
          <w:sz w:val="22"/>
          <w:szCs w:val="22"/>
          <w:lang w:val="nl-BE"/>
        </w:rPr>
        <w:t>5</w:t>
      </w:r>
      <w:r w:rsidR="00EF14AE" w:rsidRPr="00780E0C">
        <w:rPr>
          <w:rFonts w:asciiTheme="minorHAnsi" w:hAnsiTheme="minorHAnsi"/>
          <w:color w:val="000000" w:themeColor="text1"/>
          <w:sz w:val="22"/>
          <w:szCs w:val="22"/>
          <w:lang w:val="nl-BE"/>
        </w:rPr>
        <w:t xml:space="preserve"> duurzame </w:t>
      </w:r>
      <w:r w:rsidR="00FF6F6A">
        <w:rPr>
          <w:rFonts w:asciiTheme="minorHAnsi" w:hAnsiTheme="minorHAnsi"/>
          <w:color w:val="000000" w:themeColor="text1"/>
          <w:sz w:val="22"/>
          <w:szCs w:val="22"/>
          <w:lang w:val="nl-BE"/>
        </w:rPr>
        <w:t xml:space="preserve">en innovatieve </w:t>
      </w:r>
      <w:r w:rsidR="00EF14AE" w:rsidRPr="00780E0C">
        <w:rPr>
          <w:rFonts w:asciiTheme="minorHAnsi" w:hAnsiTheme="minorHAnsi"/>
          <w:color w:val="000000" w:themeColor="text1"/>
          <w:sz w:val="22"/>
          <w:szCs w:val="22"/>
          <w:lang w:val="nl-BE"/>
        </w:rPr>
        <w:t>initiatieven</w:t>
      </w:r>
      <w:r w:rsidR="00FF6F6A">
        <w:rPr>
          <w:rFonts w:asciiTheme="minorHAnsi" w:hAnsiTheme="minorHAnsi"/>
          <w:color w:val="000000" w:themeColor="text1"/>
          <w:sz w:val="22"/>
          <w:szCs w:val="22"/>
          <w:lang w:val="nl-BE"/>
        </w:rPr>
        <w:t xml:space="preserve"> met een 360°-aanpak</w:t>
      </w:r>
      <w:r w:rsidR="00EF14AE" w:rsidRPr="00780E0C">
        <w:rPr>
          <w:rFonts w:asciiTheme="minorHAnsi" w:hAnsiTheme="minorHAnsi"/>
          <w:color w:val="000000" w:themeColor="text1"/>
          <w:sz w:val="22"/>
          <w:szCs w:val="22"/>
          <w:lang w:val="nl-BE"/>
        </w:rPr>
        <w:t xml:space="preserve"> ten bate van zowel het individuele als het collectieve welzijn. </w:t>
      </w:r>
    </w:p>
    <w:p w14:paraId="410289C2" w14:textId="6C0256F7" w:rsidR="007B4EC6" w:rsidRDefault="007B4EC6" w:rsidP="00AA1585">
      <w:pPr>
        <w:jc w:val="both"/>
        <w:rPr>
          <w:rFonts w:asciiTheme="minorHAnsi" w:hAnsiTheme="minorHAnsi" w:cstheme="minorHAnsi"/>
          <w:color w:val="000000" w:themeColor="text1"/>
          <w:sz w:val="22"/>
          <w:szCs w:val="22"/>
          <w:lang w:val="nl-BE"/>
        </w:rPr>
      </w:pPr>
    </w:p>
    <w:p w14:paraId="5E2471E9" w14:textId="7CA1445D" w:rsidR="00CF1B69" w:rsidRPr="00CF1B69" w:rsidRDefault="00CF1B69" w:rsidP="00CF1B69">
      <w:pPr>
        <w:rPr>
          <w:rFonts w:asciiTheme="minorHAnsi" w:hAnsiTheme="minorHAnsi" w:cstheme="minorHAnsi"/>
          <w:b/>
          <w:bCs/>
          <w:sz w:val="32"/>
          <w:szCs w:val="32"/>
          <w:u w:val="single"/>
          <w:lang w:val="nl-BE"/>
        </w:rPr>
      </w:pPr>
      <w:r w:rsidRPr="00CF1B69">
        <w:rPr>
          <w:rFonts w:asciiTheme="minorHAnsi" w:hAnsiTheme="minorHAnsi" w:cstheme="minorHAnsi"/>
          <w:b/>
          <w:bCs/>
          <w:i/>
          <w:iCs/>
          <w:sz w:val="32"/>
          <w:szCs w:val="32"/>
          <w:u w:val="single"/>
          <w:lang w:val="nl-BE"/>
        </w:rPr>
        <w:t xml:space="preserve">De Prototyping </w:t>
      </w:r>
      <w:proofErr w:type="spellStart"/>
      <w:r w:rsidRPr="00CF1B69">
        <w:rPr>
          <w:rFonts w:asciiTheme="minorHAnsi" w:hAnsiTheme="minorHAnsi" w:cstheme="minorHAnsi"/>
          <w:b/>
          <w:bCs/>
          <w:i/>
          <w:iCs/>
          <w:sz w:val="32"/>
          <w:szCs w:val="32"/>
          <w:u w:val="single"/>
          <w:lang w:val="nl-BE"/>
        </w:rPr>
        <w:t>the</w:t>
      </w:r>
      <w:proofErr w:type="spellEnd"/>
      <w:r w:rsidRPr="00CF1B69">
        <w:rPr>
          <w:rFonts w:asciiTheme="minorHAnsi" w:hAnsiTheme="minorHAnsi" w:cstheme="minorHAnsi"/>
          <w:b/>
          <w:bCs/>
          <w:i/>
          <w:iCs/>
          <w:sz w:val="32"/>
          <w:szCs w:val="32"/>
          <w:u w:val="single"/>
          <w:lang w:val="nl-BE"/>
        </w:rPr>
        <w:t xml:space="preserve"> Future</w:t>
      </w:r>
      <w:r w:rsidRPr="00CF1B69">
        <w:rPr>
          <w:rFonts w:asciiTheme="minorHAnsi" w:hAnsiTheme="minorHAnsi" w:cstheme="minorHAnsi"/>
          <w:b/>
          <w:bCs/>
          <w:sz w:val="32"/>
          <w:szCs w:val="32"/>
          <w:u w:val="single"/>
          <w:lang w:val="nl-BE"/>
        </w:rPr>
        <w:t>- winnaars 2025 zij</w:t>
      </w:r>
      <w:r>
        <w:rPr>
          <w:rFonts w:asciiTheme="minorHAnsi" w:hAnsiTheme="minorHAnsi" w:cstheme="minorHAnsi"/>
          <w:b/>
          <w:bCs/>
          <w:sz w:val="32"/>
          <w:szCs w:val="32"/>
          <w:u w:val="single"/>
          <w:lang w:val="nl-BE"/>
        </w:rPr>
        <w:t>n:</w:t>
      </w:r>
    </w:p>
    <w:p w14:paraId="43A7B912" w14:textId="6874A680" w:rsidR="00CF1B69" w:rsidRPr="00CF1B69" w:rsidRDefault="00CF1B69" w:rsidP="00CF1B69">
      <w:pPr>
        <w:rPr>
          <w:rFonts w:asciiTheme="minorHAnsi" w:hAnsiTheme="minorHAnsi" w:cstheme="minorHAnsi"/>
          <w:iCs/>
          <w:sz w:val="22"/>
          <w:szCs w:val="22"/>
          <w:lang w:val="nl-BE"/>
        </w:rPr>
      </w:pPr>
      <w:r w:rsidRPr="00CF1B69">
        <w:rPr>
          <w:rFonts w:asciiTheme="minorHAnsi" w:hAnsiTheme="minorHAnsi" w:cstheme="minorHAnsi"/>
          <w:sz w:val="22"/>
          <w:szCs w:val="22"/>
          <w:lang w:val="nl-BE"/>
        </w:rPr>
        <w:tab/>
        <w:t xml:space="preserve"> </w:t>
      </w:r>
    </w:p>
    <w:p w14:paraId="1473BBC3" w14:textId="3D1F2A75" w:rsidR="00CF1B69" w:rsidRPr="00CF1B69" w:rsidRDefault="00CF1B69" w:rsidP="00CF1B69">
      <w:pPr>
        <w:rPr>
          <w:rFonts w:asciiTheme="minorHAnsi" w:hAnsiTheme="minorHAnsi" w:cstheme="minorHAnsi"/>
          <w:sz w:val="22"/>
          <w:szCs w:val="22"/>
          <w:lang w:val="nl-BE"/>
        </w:rPr>
      </w:pPr>
      <w:proofErr w:type="spellStart"/>
      <w:r w:rsidRPr="00CF1B69">
        <w:rPr>
          <w:rFonts w:asciiTheme="minorHAnsi" w:hAnsiTheme="minorHAnsi" w:cstheme="minorHAnsi"/>
          <w:b/>
          <w:bCs/>
          <w:sz w:val="22"/>
          <w:szCs w:val="22"/>
          <w:lang w:val="nl-BE"/>
        </w:rPr>
        <w:t>Drinkey</w:t>
      </w:r>
      <w:proofErr w:type="spellEnd"/>
      <w:r w:rsidRPr="00CF1B69">
        <w:rPr>
          <w:rFonts w:asciiTheme="minorHAnsi" w:hAnsiTheme="minorHAnsi" w:cstheme="minorHAnsi"/>
          <w:sz w:val="22"/>
          <w:szCs w:val="22"/>
          <w:lang w:val="nl-BE"/>
        </w:rPr>
        <w:t xml:space="preserve"> (Luik)</w:t>
      </w:r>
      <w:r w:rsidRPr="00CF1B69">
        <w:rPr>
          <w:rFonts w:asciiTheme="minorHAnsi" w:hAnsiTheme="minorHAnsi" w:cstheme="minorHAnsi"/>
          <w:i/>
          <w:iCs/>
          <w:sz w:val="22"/>
          <w:szCs w:val="22"/>
          <w:lang w:val="nl-BE"/>
        </w:rPr>
        <w:t xml:space="preserve"> Een discreet apparaat in de vorm van een sleutelhanger om snel drugs in dranken te detecteren</w:t>
      </w:r>
      <w:r w:rsidRPr="00CF1B69">
        <w:rPr>
          <w:lang w:val="nl-BE"/>
        </w:rPr>
        <w:t xml:space="preserve"> </w:t>
      </w:r>
      <w:hyperlink r:id="rId9" w:history="1">
        <w:r>
          <w:rPr>
            <w:rStyle w:val="Lienhypertexte"/>
            <w:rFonts w:asciiTheme="minorHAnsi" w:hAnsiTheme="minorHAnsi" w:cstheme="minorHAnsi"/>
            <w:sz w:val="22"/>
            <w:szCs w:val="22"/>
            <w:lang w:val="nl-BE"/>
          </w:rPr>
          <w:t>Meer weten</w:t>
        </w:r>
      </w:hyperlink>
    </w:p>
    <w:p w14:paraId="36F6E19C" w14:textId="77777777" w:rsidR="00CF1B69" w:rsidRPr="00CF1B69" w:rsidRDefault="00CF1B69" w:rsidP="00CF1B69">
      <w:pPr>
        <w:jc w:val="both"/>
        <w:rPr>
          <w:rFonts w:asciiTheme="minorHAnsi" w:hAnsiTheme="minorHAnsi" w:cstheme="minorHAnsi"/>
          <w:color w:val="000000"/>
          <w:sz w:val="22"/>
          <w:szCs w:val="22"/>
          <w:highlight w:val="lightGray"/>
          <w:lang w:val="nl-BE" w:eastAsia="en-GB"/>
        </w:rPr>
      </w:pPr>
    </w:p>
    <w:p w14:paraId="3093197C" w14:textId="4B5B8E38" w:rsidR="005D6BCB" w:rsidRPr="00673FF2" w:rsidRDefault="00CF1B69" w:rsidP="00CF1B69">
      <w:pPr>
        <w:jc w:val="both"/>
        <w:rPr>
          <w:lang w:val="nl-BE"/>
        </w:rPr>
      </w:pPr>
      <w:proofErr w:type="spellStart"/>
      <w:r w:rsidRPr="00673FF2">
        <w:rPr>
          <w:rFonts w:asciiTheme="minorHAnsi" w:hAnsiTheme="minorHAnsi" w:cstheme="minorHAnsi"/>
          <w:b/>
          <w:iCs/>
          <w:sz w:val="22"/>
          <w:szCs w:val="22"/>
          <w:lang w:val="nl-BE"/>
        </w:rPr>
        <w:t>GreenAdd</w:t>
      </w:r>
      <w:proofErr w:type="spellEnd"/>
      <w:r w:rsidRPr="00673FF2">
        <w:rPr>
          <w:rFonts w:asciiTheme="minorHAnsi" w:hAnsiTheme="minorHAnsi" w:cstheme="minorHAnsi"/>
          <w:b/>
          <w:iCs/>
          <w:sz w:val="22"/>
          <w:szCs w:val="22"/>
          <w:lang w:val="nl-BE"/>
        </w:rPr>
        <w:t xml:space="preserve"> </w:t>
      </w:r>
      <w:r w:rsidRPr="00673FF2">
        <w:rPr>
          <w:rFonts w:asciiTheme="minorHAnsi" w:hAnsiTheme="minorHAnsi" w:cstheme="minorHAnsi"/>
          <w:sz w:val="22"/>
          <w:szCs w:val="22"/>
          <w:lang w:val="nl-BE"/>
        </w:rPr>
        <w:t xml:space="preserve">(Charleroi) </w:t>
      </w:r>
      <w:r w:rsidR="00673FF2" w:rsidRPr="00673FF2">
        <w:rPr>
          <w:rFonts w:asciiTheme="minorHAnsi" w:hAnsiTheme="minorHAnsi" w:cstheme="minorHAnsi"/>
          <w:i/>
          <w:iCs/>
          <w:sz w:val="22"/>
          <w:szCs w:val="22"/>
          <w:lang w:val="nl-BE"/>
        </w:rPr>
        <w:t>Groene gevels gefinancierd door bedrijven die zich inzetten voor de stedelijke omgeving</w:t>
      </w:r>
      <w:r w:rsidR="00673FF2">
        <w:rPr>
          <w:lang w:val="nl-BE"/>
        </w:rPr>
        <w:t xml:space="preserve"> </w:t>
      </w:r>
      <w:hyperlink r:id="rId10" w:history="1">
        <w:r w:rsidR="005D6BCB" w:rsidRPr="00673FF2">
          <w:rPr>
            <w:rStyle w:val="Lienhypertexte"/>
            <w:rFonts w:asciiTheme="minorHAnsi" w:hAnsiTheme="minorHAnsi" w:cstheme="minorHAnsi"/>
            <w:sz w:val="22"/>
            <w:szCs w:val="22"/>
            <w:lang w:val="nl-BE"/>
          </w:rPr>
          <w:t>Meer weten</w:t>
        </w:r>
      </w:hyperlink>
    </w:p>
    <w:p w14:paraId="231B4B4A" w14:textId="77777777" w:rsidR="00CF1B69" w:rsidRPr="00673FF2" w:rsidRDefault="00CF1B69" w:rsidP="00CF1B69">
      <w:pPr>
        <w:ind w:left="-5"/>
        <w:rPr>
          <w:rFonts w:asciiTheme="minorHAnsi" w:hAnsiTheme="minorHAnsi" w:cstheme="minorHAnsi"/>
          <w:sz w:val="22"/>
          <w:szCs w:val="22"/>
          <w:highlight w:val="lightGray"/>
          <w:lang w:val="nl-BE"/>
        </w:rPr>
      </w:pPr>
    </w:p>
    <w:p w14:paraId="69241D36" w14:textId="6553C990" w:rsidR="00CF1B69" w:rsidRPr="00673FF2" w:rsidRDefault="00CF1B69" w:rsidP="00CF1B69">
      <w:pPr>
        <w:rPr>
          <w:rFonts w:ascii="Calibri" w:eastAsia="Calibri" w:hAnsi="Calibri" w:cs="Calibri"/>
          <w:sz w:val="22"/>
          <w:szCs w:val="22"/>
          <w:lang w:val="nl-BE"/>
        </w:rPr>
      </w:pPr>
      <w:r w:rsidRPr="00673FF2">
        <w:rPr>
          <w:rFonts w:ascii="Calibri" w:eastAsia="Calibri" w:hAnsi="Calibri" w:cs="Calibri"/>
          <w:b/>
          <w:bCs/>
          <w:sz w:val="22"/>
          <w:szCs w:val="22"/>
          <w:lang w:val="nl-BE"/>
        </w:rPr>
        <w:t>KIWO</w:t>
      </w:r>
      <w:r w:rsidRPr="00673FF2">
        <w:rPr>
          <w:rFonts w:asciiTheme="minorHAnsi" w:hAnsiTheme="minorHAnsi" w:cstheme="minorHAnsi"/>
          <w:i/>
          <w:iCs/>
          <w:sz w:val="22"/>
          <w:szCs w:val="22"/>
          <w:lang w:val="nl-BE"/>
        </w:rPr>
        <w:t xml:space="preserve"> </w:t>
      </w:r>
      <w:r w:rsidRPr="00673FF2">
        <w:rPr>
          <w:rFonts w:asciiTheme="minorHAnsi" w:hAnsiTheme="minorHAnsi" w:cstheme="minorHAnsi"/>
          <w:sz w:val="22"/>
          <w:szCs w:val="22"/>
          <w:lang w:val="nl-BE"/>
        </w:rPr>
        <w:t>(</w:t>
      </w:r>
      <w:proofErr w:type="spellStart"/>
      <w:r w:rsidRPr="00673FF2">
        <w:rPr>
          <w:rFonts w:asciiTheme="minorHAnsi" w:hAnsiTheme="minorHAnsi" w:cstheme="minorHAnsi"/>
          <w:sz w:val="22"/>
          <w:szCs w:val="22"/>
          <w:lang w:val="nl-BE"/>
        </w:rPr>
        <w:t>Louvain</w:t>
      </w:r>
      <w:proofErr w:type="spellEnd"/>
      <w:r w:rsidRPr="00673FF2">
        <w:rPr>
          <w:rFonts w:asciiTheme="minorHAnsi" w:hAnsiTheme="minorHAnsi" w:cstheme="minorHAnsi"/>
          <w:sz w:val="22"/>
          <w:szCs w:val="22"/>
          <w:lang w:val="nl-BE"/>
        </w:rPr>
        <w:t>-la-</w:t>
      </w:r>
      <w:proofErr w:type="spellStart"/>
      <w:r w:rsidRPr="00673FF2">
        <w:rPr>
          <w:rFonts w:asciiTheme="minorHAnsi" w:hAnsiTheme="minorHAnsi" w:cstheme="minorHAnsi"/>
          <w:sz w:val="22"/>
          <w:szCs w:val="22"/>
          <w:lang w:val="nl-BE"/>
        </w:rPr>
        <w:t>Neuve</w:t>
      </w:r>
      <w:proofErr w:type="spellEnd"/>
      <w:r w:rsidRPr="00673FF2">
        <w:rPr>
          <w:rFonts w:asciiTheme="minorHAnsi" w:hAnsiTheme="minorHAnsi" w:cstheme="minorHAnsi"/>
          <w:sz w:val="22"/>
          <w:szCs w:val="22"/>
          <w:lang w:val="nl-BE"/>
        </w:rPr>
        <w:t>)</w:t>
      </w:r>
      <w:r w:rsidRPr="00673FF2">
        <w:rPr>
          <w:rFonts w:asciiTheme="minorHAnsi" w:hAnsiTheme="minorHAnsi" w:cstheme="minorHAnsi"/>
          <w:i/>
          <w:iCs/>
          <w:sz w:val="22"/>
          <w:szCs w:val="22"/>
          <w:lang w:val="nl-BE"/>
        </w:rPr>
        <w:t xml:space="preserve"> </w:t>
      </w:r>
      <w:r w:rsidR="00673FF2" w:rsidRPr="00673FF2">
        <w:rPr>
          <w:rFonts w:asciiTheme="minorHAnsi" w:hAnsiTheme="minorHAnsi" w:cstheme="minorHAnsi"/>
          <w:i/>
          <w:iCs/>
          <w:sz w:val="22"/>
          <w:szCs w:val="22"/>
          <w:lang w:val="nl-BE"/>
        </w:rPr>
        <w:t>Een frisdrankautomaat voor gezonde dranken zonder afval</w:t>
      </w:r>
      <w:r w:rsidR="00673FF2" w:rsidRPr="00673FF2">
        <w:rPr>
          <w:lang w:val="nl-BE"/>
        </w:rPr>
        <w:t xml:space="preserve"> </w:t>
      </w:r>
      <w:hyperlink r:id="rId11" w:history="1">
        <w:r w:rsidR="00673FF2">
          <w:rPr>
            <w:rStyle w:val="Lienhypertexte"/>
            <w:rFonts w:asciiTheme="minorHAnsi" w:hAnsiTheme="minorHAnsi" w:cstheme="minorHAnsi"/>
            <w:sz w:val="22"/>
            <w:szCs w:val="22"/>
            <w:lang w:val="nl-BE"/>
          </w:rPr>
          <w:t>Meer weten</w:t>
        </w:r>
      </w:hyperlink>
    </w:p>
    <w:p w14:paraId="29819DD3" w14:textId="77777777" w:rsidR="00CF1B69" w:rsidRPr="00673FF2" w:rsidRDefault="00CF1B69" w:rsidP="00CF1B69">
      <w:pPr>
        <w:jc w:val="both"/>
        <w:rPr>
          <w:rFonts w:ascii="Calibri" w:eastAsia="Calibri" w:hAnsi="Calibri" w:cs="Calibri"/>
          <w:sz w:val="22"/>
          <w:szCs w:val="22"/>
          <w:lang w:val="nl-BE"/>
        </w:rPr>
      </w:pPr>
    </w:p>
    <w:p w14:paraId="7771E307" w14:textId="77777777" w:rsidR="00673FF2" w:rsidRDefault="00CF1B69" w:rsidP="00CF1B69">
      <w:pPr>
        <w:jc w:val="both"/>
        <w:rPr>
          <w:rFonts w:asciiTheme="minorHAnsi" w:hAnsiTheme="minorHAnsi" w:cstheme="minorHAnsi"/>
          <w:i/>
          <w:iCs/>
          <w:sz w:val="22"/>
          <w:szCs w:val="22"/>
          <w:lang w:val="nl-BE"/>
        </w:rPr>
      </w:pPr>
      <w:proofErr w:type="spellStart"/>
      <w:r w:rsidRPr="00673FF2">
        <w:rPr>
          <w:rFonts w:asciiTheme="minorHAnsi" w:hAnsiTheme="minorHAnsi" w:cstheme="minorHAnsi"/>
          <w:b/>
          <w:bCs/>
          <w:sz w:val="22"/>
          <w:szCs w:val="22"/>
          <w:lang w:val="nl-BE"/>
        </w:rPr>
        <w:t>Lowpact</w:t>
      </w:r>
      <w:proofErr w:type="spellEnd"/>
      <w:r w:rsidRPr="00673FF2">
        <w:rPr>
          <w:rFonts w:asciiTheme="minorHAnsi" w:hAnsiTheme="minorHAnsi" w:cstheme="minorHAnsi"/>
          <w:b/>
          <w:bCs/>
          <w:sz w:val="22"/>
          <w:szCs w:val="22"/>
          <w:lang w:val="nl-BE"/>
        </w:rPr>
        <w:t xml:space="preserve"> </w:t>
      </w:r>
      <w:r w:rsidRPr="00673FF2">
        <w:rPr>
          <w:rFonts w:asciiTheme="minorHAnsi" w:hAnsiTheme="minorHAnsi" w:cstheme="minorHAnsi"/>
          <w:sz w:val="22"/>
          <w:szCs w:val="22"/>
          <w:lang w:val="nl-BE"/>
        </w:rPr>
        <w:t>(Nivelles)</w:t>
      </w:r>
      <w:r w:rsidRPr="00673FF2">
        <w:rPr>
          <w:rFonts w:asciiTheme="minorHAnsi" w:hAnsiTheme="minorHAnsi" w:cstheme="minorHAnsi"/>
          <w:i/>
          <w:iCs/>
          <w:sz w:val="22"/>
          <w:szCs w:val="22"/>
          <w:lang w:val="nl-BE"/>
        </w:rPr>
        <w:t xml:space="preserve"> </w:t>
      </w:r>
      <w:r w:rsidR="00673FF2" w:rsidRPr="00673FF2">
        <w:rPr>
          <w:rFonts w:asciiTheme="minorHAnsi" w:hAnsiTheme="minorHAnsi" w:cstheme="minorHAnsi"/>
          <w:i/>
          <w:iCs/>
          <w:sz w:val="22"/>
          <w:szCs w:val="22"/>
          <w:lang w:val="nl-BE"/>
        </w:rPr>
        <w:t>Milieuvriendelijke en smakelijke gevriesdroogde maaltijden voor avonturiers</w:t>
      </w:r>
    </w:p>
    <w:p w14:paraId="6C906F22" w14:textId="328FE70F" w:rsidR="00CF1B69" w:rsidRPr="00E92D68" w:rsidRDefault="00673FF2" w:rsidP="00CF1B69">
      <w:pPr>
        <w:jc w:val="both"/>
        <w:rPr>
          <w:rFonts w:asciiTheme="minorHAnsi" w:hAnsiTheme="minorHAnsi" w:cstheme="minorHAnsi"/>
          <w:i/>
          <w:iCs/>
          <w:sz w:val="22"/>
          <w:szCs w:val="22"/>
          <w:lang w:val="nl-BE"/>
        </w:rPr>
      </w:pPr>
      <w:hyperlink r:id="rId12" w:history="1">
        <w:r w:rsidRPr="00E92D68">
          <w:rPr>
            <w:rStyle w:val="Lienhypertexte"/>
            <w:rFonts w:asciiTheme="minorHAnsi" w:hAnsiTheme="minorHAnsi" w:cstheme="minorHAnsi"/>
            <w:sz w:val="22"/>
            <w:szCs w:val="22"/>
            <w:lang w:val="nl-BE"/>
          </w:rPr>
          <w:t>Meer weten</w:t>
        </w:r>
      </w:hyperlink>
    </w:p>
    <w:p w14:paraId="7C045020" w14:textId="77777777" w:rsidR="00CF1B69" w:rsidRPr="00E92D68" w:rsidRDefault="00CF1B69" w:rsidP="00CF1B69">
      <w:pPr>
        <w:jc w:val="both"/>
        <w:rPr>
          <w:rFonts w:asciiTheme="minorHAnsi" w:hAnsiTheme="minorHAnsi" w:cstheme="minorHAnsi"/>
          <w:sz w:val="22"/>
          <w:szCs w:val="22"/>
          <w:lang w:val="nl-BE"/>
        </w:rPr>
      </w:pPr>
    </w:p>
    <w:p w14:paraId="4C82E7AA" w14:textId="6C546ADD" w:rsidR="00CF1B69" w:rsidRPr="00673FF2" w:rsidRDefault="00CF1B69" w:rsidP="00CF1B69">
      <w:pPr>
        <w:jc w:val="both"/>
        <w:rPr>
          <w:rFonts w:asciiTheme="minorHAnsi" w:hAnsiTheme="minorHAnsi" w:cstheme="minorHAnsi"/>
          <w:sz w:val="22"/>
          <w:szCs w:val="22"/>
          <w:lang w:val="nl-BE"/>
        </w:rPr>
      </w:pPr>
      <w:proofErr w:type="spellStart"/>
      <w:r w:rsidRPr="00673FF2">
        <w:rPr>
          <w:rFonts w:asciiTheme="minorHAnsi" w:hAnsiTheme="minorHAnsi" w:cstheme="minorHAnsi"/>
          <w:b/>
          <w:bCs/>
          <w:sz w:val="22"/>
          <w:szCs w:val="22"/>
          <w:lang w:val="nl-BE"/>
        </w:rPr>
        <w:t>Ludik</w:t>
      </w:r>
      <w:proofErr w:type="spellEnd"/>
      <w:r w:rsidRPr="00673FF2">
        <w:rPr>
          <w:rFonts w:asciiTheme="minorHAnsi" w:hAnsiTheme="minorHAnsi" w:cstheme="minorHAnsi"/>
          <w:sz w:val="22"/>
          <w:szCs w:val="22"/>
          <w:lang w:val="nl-BE"/>
        </w:rPr>
        <w:t xml:space="preserve"> (L</w:t>
      </w:r>
      <w:r w:rsidR="00673FF2" w:rsidRPr="00673FF2">
        <w:rPr>
          <w:rFonts w:asciiTheme="minorHAnsi" w:hAnsiTheme="minorHAnsi" w:cstheme="minorHAnsi"/>
          <w:sz w:val="22"/>
          <w:szCs w:val="22"/>
          <w:lang w:val="nl-BE"/>
        </w:rPr>
        <w:t>uik</w:t>
      </w:r>
      <w:r w:rsidRPr="00673FF2">
        <w:rPr>
          <w:rFonts w:asciiTheme="minorHAnsi" w:hAnsiTheme="minorHAnsi" w:cstheme="minorHAnsi"/>
          <w:sz w:val="22"/>
          <w:szCs w:val="22"/>
          <w:lang w:val="nl-BE"/>
        </w:rPr>
        <w:t>)</w:t>
      </w:r>
      <w:r w:rsidRPr="00673FF2">
        <w:rPr>
          <w:rFonts w:asciiTheme="minorHAnsi" w:hAnsiTheme="minorHAnsi" w:cstheme="minorHAnsi"/>
          <w:i/>
          <w:iCs/>
          <w:sz w:val="22"/>
          <w:szCs w:val="22"/>
          <w:lang w:val="nl-BE"/>
        </w:rPr>
        <w:t xml:space="preserve"> </w:t>
      </w:r>
      <w:r w:rsidR="00673FF2" w:rsidRPr="00673FF2">
        <w:rPr>
          <w:rFonts w:asciiTheme="minorHAnsi" w:hAnsiTheme="minorHAnsi" w:cstheme="minorHAnsi"/>
          <w:i/>
          <w:iCs/>
          <w:sz w:val="22"/>
          <w:szCs w:val="22"/>
          <w:lang w:val="nl-BE"/>
        </w:rPr>
        <w:t>Speelse en inclusieve app om lezen en spelling te verbeteren, voor mensen met leerproblemen</w:t>
      </w:r>
      <w:r w:rsidR="00673FF2" w:rsidRPr="00673FF2">
        <w:rPr>
          <w:lang w:val="nl-BE"/>
        </w:rPr>
        <w:t xml:space="preserve"> </w:t>
      </w:r>
      <w:hyperlink r:id="rId13" w:history="1">
        <w:r w:rsidR="00673FF2">
          <w:rPr>
            <w:rStyle w:val="Lienhypertexte"/>
            <w:rFonts w:asciiTheme="minorHAnsi" w:hAnsiTheme="minorHAnsi" w:cstheme="minorHAnsi"/>
            <w:sz w:val="22"/>
            <w:szCs w:val="22"/>
            <w:lang w:val="nl-BE"/>
          </w:rPr>
          <w:t>Meer weten</w:t>
        </w:r>
      </w:hyperlink>
    </w:p>
    <w:p w14:paraId="54FE5154" w14:textId="77777777" w:rsidR="00CF1B69" w:rsidRPr="00673FF2" w:rsidRDefault="00CF1B69" w:rsidP="00CF1B69">
      <w:pPr>
        <w:rPr>
          <w:rFonts w:asciiTheme="minorHAnsi" w:hAnsiTheme="minorHAnsi" w:cstheme="minorHAnsi"/>
          <w:sz w:val="22"/>
          <w:szCs w:val="22"/>
          <w:highlight w:val="lightGray"/>
          <w:lang w:val="nl-BE"/>
        </w:rPr>
      </w:pPr>
    </w:p>
    <w:p w14:paraId="3B82E4EC" w14:textId="2899C61F" w:rsidR="00CF1B69" w:rsidRPr="00673FF2" w:rsidRDefault="00CF1B69" w:rsidP="00CF1B69">
      <w:pPr>
        <w:jc w:val="both"/>
        <w:rPr>
          <w:rFonts w:asciiTheme="minorHAnsi" w:hAnsiTheme="minorHAnsi" w:cstheme="minorHAnsi"/>
          <w:i/>
          <w:iCs/>
          <w:sz w:val="22"/>
          <w:szCs w:val="22"/>
          <w:lang w:val="nl-BE"/>
        </w:rPr>
      </w:pPr>
      <w:proofErr w:type="spellStart"/>
      <w:r w:rsidRPr="00673FF2">
        <w:rPr>
          <w:rFonts w:asciiTheme="minorHAnsi" w:hAnsiTheme="minorHAnsi" w:cstheme="minorHAnsi"/>
          <w:b/>
          <w:bCs/>
          <w:sz w:val="22"/>
          <w:szCs w:val="22"/>
          <w:lang w:val="nl-BE"/>
        </w:rPr>
        <w:t>MiNoVa</w:t>
      </w:r>
      <w:proofErr w:type="spellEnd"/>
      <w:r w:rsidRPr="00673FF2">
        <w:rPr>
          <w:rFonts w:asciiTheme="minorHAnsi" w:hAnsiTheme="minorHAnsi" w:cstheme="minorHAnsi"/>
          <w:i/>
          <w:iCs/>
          <w:sz w:val="22"/>
          <w:szCs w:val="22"/>
          <w:lang w:val="nl-BE"/>
        </w:rPr>
        <w:t xml:space="preserve"> </w:t>
      </w:r>
      <w:r w:rsidRPr="00673FF2">
        <w:rPr>
          <w:rFonts w:asciiTheme="minorHAnsi" w:hAnsiTheme="minorHAnsi" w:cstheme="minorHAnsi"/>
          <w:sz w:val="22"/>
          <w:szCs w:val="22"/>
          <w:lang w:val="nl-BE"/>
        </w:rPr>
        <w:t>(Br</w:t>
      </w:r>
      <w:r w:rsidR="00673FF2" w:rsidRPr="00673FF2">
        <w:rPr>
          <w:rFonts w:asciiTheme="minorHAnsi" w:hAnsiTheme="minorHAnsi" w:cstheme="minorHAnsi"/>
          <w:sz w:val="22"/>
          <w:szCs w:val="22"/>
          <w:lang w:val="nl-BE"/>
        </w:rPr>
        <w:t>us</w:t>
      </w:r>
      <w:r w:rsidRPr="00673FF2">
        <w:rPr>
          <w:rFonts w:asciiTheme="minorHAnsi" w:hAnsiTheme="minorHAnsi" w:cstheme="minorHAnsi"/>
          <w:sz w:val="22"/>
          <w:szCs w:val="22"/>
          <w:lang w:val="nl-BE"/>
        </w:rPr>
        <w:t>s</w:t>
      </w:r>
      <w:r w:rsidR="00673FF2" w:rsidRPr="00673FF2">
        <w:rPr>
          <w:rFonts w:asciiTheme="minorHAnsi" w:hAnsiTheme="minorHAnsi" w:cstheme="minorHAnsi"/>
          <w:sz w:val="22"/>
          <w:szCs w:val="22"/>
          <w:lang w:val="nl-BE"/>
        </w:rPr>
        <w:t>el</w:t>
      </w:r>
      <w:r w:rsidRPr="00673FF2">
        <w:rPr>
          <w:rFonts w:asciiTheme="minorHAnsi" w:hAnsiTheme="minorHAnsi" w:cstheme="minorHAnsi"/>
          <w:sz w:val="22"/>
          <w:szCs w:val="22"/>
          <w:lang w:val="nl-BE"/>
        </w:rPr>
        <w:t>)</w:t>
      </w:r>
      <w:r w:rsidRPr="00673FF2">
        <w:rPr>
          <w:rFonts w:asciiTheme="minorHAnsi" w:hAnsiTheme="minorHAnsi" w:cstheme="minorHAnsi"/>
          <w:i/>
          <w:iCs/>
          <w:sz w:val="22"/>
          <w:szCs w:val="22"/>
          <w:lang w:val="nl-BE"/>
        </w:rPr>
        <w:t xml:space="preserve"> </w:t>
      </w:r>
      <w:r w:rsidR="00673FF2" w:rsidRPr="00673FF2">
        <w:rPr>
          <w:rFonts w:asciiTheme="minorHAnsi" w:hAnsiTheme="minorHAnsi" w:cstheme="minorHAnsi"/>
          <w:i/>
          <w:iCs/>
          <w:sz w:val="22"/>
          <w:szCs w:val="22"/>
          <w:lang w:val="nl-BE"/>
        </w:rPr>
        <w:t xml:space="preserve">Gemakkelijker lezen en ludieker leren dankzij </w:t>
      </w:r>
      <w:proofErr w:type="spellStart"/>
      <w:r w:rsidR="00673FF2" w:rsidRPr="00673FF2">
        <w:rPr>
          <w:rFonts w:asciiTheme="minorHAnsi" w:hAnsiTheme="minorHAnsi" w:cstheme="minorHAnsi"/>
          <w:i/>
          <w:iCs/>
          <w:sz w:val="22"/>
          <w:szCs w:val="22"/>
          <w:lang w:val="nl-BE"/>
        </w:rPr>
        <w:t>augmented</w:t>
      </w:r>
      <w:proofErr w:type="spellEnd"/>
      <w:r w:rsidR="00673FF2" w:rsidRPr="00673FF2">
        <w:rPr>
          <w:rFonts w:asciiTheme="minorHAnsi" w:hAnsiTheme="minorHAnsi" w:cstheme="minorHAnsi"/>
          <w:i/>
          <w:iCs/>
          <w:sz w:val="22"/>
          <w:szCs w:val="22"/>
          <w:lang w:val="nl-BE"/>
        </w:rPr>
        <w:t xml:space="preserve"> </w:t>
      </w:r>
      <w:proofErr w:type="spellStart"/>
      <w:r w:rsidR="00673FF2" w:rsidRPr="00673FF2">
        <w:rPr>
          <w:rFonts w:asciiTheme="minorHAnsi" w:hAnsiTheme="minorHAnsi" w:cstheme="minorHAnsi"/>
          <w:i/>
          <w:iCs/>
          <w:sz w:val="22"/>
          <w:szCs w:val="22"/>
          <w:lang w:val="nl-BE"/>
        </w:rPr>
        <w:t>reality</w:t>
      </w:r>
      <w:proofErr w:type="spellEnd"/>
      <w:r w:rsidR="00673FF2" w:rsidRPr="00673FF2">
        <w:rPr>
          <w:rFonts w:asciiTheme="minorHAnsi" w:hAnsiTheme="minorHAnsi" w:cstheme="minorHAnsi"/>
          <w:i/>
          <w:iCs/>
          <w:sz w:val="22"/>
          <w:szCs w:val="22"/>
          <w:lang w:val="nl-BE"/>
        </w:rPr>
        <w:t>-brillen</w:t>
      </w:r>
    </w:p>
    <w:p w14:paraId="279510AC" w14:textId="0D6607D9" w:rsidR="00CF1B69" w:rsidRPr="00673FF2" w:rsidRDefault="00673FF2" w:rsidP="00CF1B69">
      <w:pPr>
        <w:jc w:val="both"/>
        <w:rPr>
          <w:rFonts w:asciiTheme="minorHAnsi" w:hAnsiTheme="minorHAnsi" w:cstheme="minorHAnsi"/>
          <w:sz w:val="22"/>
          <w:szCs w:val="22"/>
          <w:lang w:val="nl-BE"/>
        </w:rPr>
      </w:pPr>
      <w:hyperlink r:id="rId14" w:history="1">
        <w:r w:rsidRPr="00673FF2">
          <w:rPr>
            <w:rStyle w:val="Lienhypertexte"/>
            <w:rFonts w:asciiTheme="minorHAnsi" w:hAnsiTheme="minorHAnsi" w:cstheme="minorHAnsi"/>
            <w:sz w:val="22"/>
            <w:szCs w:val="22"/>
            <w:lang w:val="nl-BE"/>
          </w:rPr>
          <w:t>Meer weten</w:t>
        </w:r>
      </w:hyperlink>
    </w:p>
    <w:p w14:paraId="1CAD4F48" w14:textId="77777777" w:rsidR="00CF1B69" w:rsidRPr="00673FF2" w:rsidRDefault="00CF1B69" w:rsidP="00CF1B69">
      <w:pPr>
        <w:jc w:val="both"/>
        <w:rPr>
          <w:rFonts w:asciiTheme="minorHAnsi" w:hAnsiTheme="minorHAnsi" w:cstheme="minorHAnsi"/>
          <w:b/>
          <w:color w:val="000000" w:themeColor="text1"/>
          <w:lang w:val="nl-BE"/>
        </w:rPr>
      </w:pPr>
    </w:p>
    <w:p w14:paraId="3FC74ADB" w14:textId="52E464A7" w:rsidR="00CF1B69" w:rsidRPr="00673FF2" w:rsidRDefault="00CF1B69" w:rsidP="00CF1B69">
      <w:pPr>
        <w:rPr>
          <w:rFonts w:asciiTheme="minorHAnsi" w:hAnsiTheme="minorHAnsi" w:cstheme="minorHAnsi"/>
          <w:sz w:val="22"/>
          <w:szCs w:val="22"/>
          <w:lang w:val="nl-BE"/>
        </w:rPr>
      </w:pPr>
      <w:r w:rsidRPr="00673FF2">
        <w:rPr>
          <w:rFonts w:asciiTheme="minorHAnsi" w:hAnsiTheme="minorHAnsi" w:cstheme="minorHAnsi"/>
          <w:b/>
          <w:bCs/>
          <w:sz w:val="22"/>
          <w:szCs w:val="22"/>
          <w:lang w:val="nl-BE"/>
        </w:rPr>
        <w:t>New Borne</w:t>
      </w:r>
      <w:r w:rsidRPr="00673FF2">
        <w:rPr>
          <w:rFonts w:asciiTheme="minorHAnsi" w:hAnsiTheme="minorHAnsi" w:cstheme="minorHAnsi"/>
          <w:i/>
          <w:iCs/>
          <w:sz w:val="22"/>
          <w:szCs w:val="22"/>
          <w:lang w:val="nl-BE"/>
        </w:rPr>
        <w:t xml:space="preserve"> </w:t>
      </w:r>
      <w:r w:rsidRPr="00673FF2">
        <w:rPr>
          <w:rFonts w:asciiTheme="minorHAnsi" w:hAnsiTheme="minorHAnsi" w:cstheme="minorHAnsi"/>
          <w:sz w:val="22"/>
          <w:szCs w:val="22"/>
          <w:lang w:val="nl-BE"/>
        </w:rPr>
        <w:t>(Charleroi)</w:t>
      </w:r>
      <w:r w:rsidRPr="00673FF2">
        <w:rPr>
          <w:rFonts w:asciiTheme="minorHAnsi" w:hAnsiTheme="minorHAnsi" w:cstheme="minorHAnsi"/>
          <w:i/>
          <w:iCs/>
          <w:sz w:val="22"/>
          <w:szCs w:val="22"/>
          <w:lang w:val="nl-BE"/>
        </w:rPr>
        <w:t xml:space="preserve"> </w:t>
      </w:r>
      <w:r w:rsidR="00673FF2" w:rsidRPr="00673FF2">
        <w:rPr>
          <w:rFonts w:asciiTheme="minorHAnsi" w:hAnsiTheme="minorHAnsi" w:cstheme="minorHAnsi"/>
          <w:i/>
          <w:iCs/>
          <w:sz w:val="22"/>
          <w:szCs w:val="22"/>
          <w:lang w:val="nl-BE"/>
        </w:rPr>
        <w:t>Een platform dat eigenaars van laadpalen en bestuurders met elkaar verbindt om de bestaande infrastructuur efficiënter te gebruiken</w:t>
      </w:r>
      <w:r w:rsidR="00673FF2" w:rsidRPr="00673FF2">
        <w:rPr>
          <w:lang w:val="nl-BE"/>
        </w:rPr>
        <w:t xml:space="preserve"> </w:t>
      </w:r>
      <w:hyperlink r:id="rId15" w:history="1">
        <w:r w:rsidR="00673FF2">
          <w:rPr>
            <w:rStyle w:val="Lienhypertexte"/>
            <w:rFonts w:asciiTheme="minorHAnsi" w:hAnsiTheme="minorHAnsi" w:cstheme="minorHAnsi"/>
            <w:sz w:val="22"/>
            <w:szCs w:val="22"/>
            <w:lang w:val="nl-BE"/>
          </w:rPr>
          <w:t>Meer weten</w:t>
        </w:r>
      </w:hyperlink>
    </w:p>
    <w:p w14:paraId="5B8F9B42" w14:textId="77777777" w:rsidR="00CF1B69" w:rsidRPr="00673FF2" w:rsidRDefault="00CF1B69" w:rsidP="00CF1B69">
      <w:pPr>
        <w:autoSpaceDE w:val="0"/>
        <w:autoSpaceDN w:val="0"/>
        <w:adjustRightInd w:val="0"/>
        <w:jc w:val="both"/>
        <w:rPr>
          <w:rFonts w:asciiTheme="minorHAnsi" w:hAnsiTheme="minorHAnsi" w:cstheme="minorHAnsi"/>
          <w:sz w:val="22"/>
          <w:szCs w:val="22"/>
          <w:lang w:val="nl-BE"/>
        </w:rPr>
      </w:pPr>
    </w:p>
    <w:p w14:paraId="2F441BCD" w14:textId="08AE73A2" w:rsidR="00CF1B69" w:rsidRPr="00877EE7" w:rsidRDefault="00CF1B69" w:rsidP="00CF1B69">
      <w:pPr>
        <w:rPr>
          <w:rFonts w:asciiTheme="minorHAnsi" w:hAnsiTheme="minorHAnsi" w:cstheme="minorHAnsi"/>
          <w:sz w:val="22"/>
          <w:szCs w:val="22"/>
          <w:lang w:val="nl-BE"/>
        </w:rPr>
      </w:pPr>
      <w:proofErr w:type="spellStart"/>
      <w:r w:rsidRPr="00877EE7">
        <w:rPr>
          <w:rFonts w:asciiTheme="minorHAnsi" w:hAnsiTheme="minorHAnsi" w:cstheme="minorHAnsi"/>
          <w:b/>
          <w:bCs/>
          <w:sz w:val="22"/>
          <w:szCs w:val="22"/>
          <w:lang w:val="nl-BE"/>
        </w:rPr>
        <w:t>Pixibi</w:t>
      </w:r>
      <w:proofErr w:type="spellEnd"/>
      <w:r w:rsidRPr="00877EE7">
        <w:rPr>
          <w:rFonts w:asciiTheme="minorHAnsi" w:hAnsiTheme="minorHAnsi" w:cstheme="minorHAnsi"/>
          <w:sz w:val="22"/>
          <w:szCs w:val="22"/>
          <w:lang w:val="nl-BE"/>
        </w:rPr>
        <w:t xml:space="preserve"> (A</w:t>
      </w:r>
      <w:r w:rsidR="00877EE7" w:rsidRPr="00877EE7">
        <w:rPr>
          <w:rFonts w:asciiTheme="minorHAnsi" w:hAnsiTheme="minorHAnsi" w:cstheme="minorHAnsi"/>
          <w:sz w:val="22"/>
          <w:szCs w:val="22"/>
          <w:lang w:val="nl-BE"/>
        </w:rPr>
        <w:t>al</w:t>
      </w:r>
      <w:r w:rsidRPr="00877EE7">
        <w:rPr>
          <w:rFonts w:asciiTheme="minorHAnsi" w:hAnsiTheme="minorHAnsi" w:cstheme="minorHAnsi"/>
          <w:sz w:val="22"/>
          <w:szCs w:val="22"/>
          <w:lang w:val="nl-BE"/>
        </w:rPr>
        <w:t>st)</w:t>
      </w:r>
      <w:r w:rsidRPr="00877EE7">
        <w:rPr>
          <w:rFonts w:asciiTheme="minorHAnsi" w:hAnsiTheme="minorHAnsi" w:cstheme="minorHAnsi"/>
          <w:i/>
          <w:iCs/>
          <w:sz w:val="22"/>
          <w:szCs w:val="22"/>
          <w:lang w:val="nl-BE"/>
        </w:rPr>
        <w:t xml:space="preserve"> </w:t>
      </w:r>
      <w:r w:rsidR="00877EE7" w:rsidRPr="00877EE7">
        <w:rPr>
          <w:rFonts w:asciiTheme="minorHAnsi" w:hAnsiTheme="minorHAnsi" w:cstheme="minorHAnsi"/>
          <w:i/>
          <w:iCs/>
          <w:sz w:val="22"/>
          <w:szCs w:val="22"/>
          <w:lang w:val="nl-BE"/>
        </w:rPr>
        <w:t>Een interactieve, programmeerbare en inclusief gadget die kinderen spelenderwijs leert coderen</w:t>
      </w:r>
      <w:r w:rsidRPr="00877EE7">
        <w:rPr>
          <w:rFonts w:asciiTheme="minorHAnsi" w:hAnsiTheme="minorHAnsi" w:cstheme="minorHAnsi"/>
          <w:i/>
          <w:iCs/>
          <w:sz w:val="22"/>
          <w:szCs w:val="22"/>
          <w:lang w:val="nl-BE"/>
        </w:rPr>
        <w:t xml:space="preserve"> </w:t>
      </w:r>
      <w:hyperlink r:id="rId16" w:history="1">
        <w:r w:rsidR="00877EE7">
          <w:rPr>
            <w:rStyle w:val="Lienhypertexte"/>
            <w:rFonts w:asciiTheme="minorHAnsi" w:hAnsiTheme="minorHAnsi" w:cstheme="minorHAnsi"/>
            <w:sz w:val="22"/>
            <w:szCs w:val="22"/>
            <w:lang w:val="nl-BE"/>
          </w:rPr>
          <w:t>Meer weten</w:t>
        </w:r>
      </w:hyperlink>
    </w:p>
    <w:p w14:paraId="62EB65BB" w14:textId="77777777" w:rsidR="00CF1B69" w:rsidRPr="00877EE7" w:rsidRDefault="00CF1B69" w:rsidP="00CF1B69">
      <w:pPr>
        <w:jc w:val="both"/>
        <w:rPr>
          <w:rFonts w:asciiTheme="minorHAnsi" w:hAnsiTheme="minorHAnsi" w:cstheme="minorHAnsi"/>
          <w:sz w:val="22"/>
          <w:szCs w:val="22"/>
          <w:lang w:val="nl-BE"/>
        </w:rPr>
      </w:pPr>
    </w:p>
    <w:p w14:paraId="2D852256" w14:textId="77777777" w:rsidR="00877EE7" w:rsidRDefault="00CF1B69" w:rsidP="00CF1B69">
      <w:pPr>
        <w:rPr>
          <w:rFonts w:asciiTheme="minorHAnsi" w:hAnsiTheme="minorHAnsi" w:cstheme="minorHAnsi"/>
          <w:i/>
          <w:iCs/>
          <w:sz w:val="22"/>
          <w:szCs w:val="22"/>
          <w:lang w:val="nl-BE"/>
        </w:rPr>
      </w:pPr>
      <w:proofErr w:type="spellStart"/>
      <w:r w:rsidRPr="00877EE7">
        <w:rPr>
          <w:rFonts w:asciiTheme="minorHAnsi" w:hAnsiTheme="minorHAnsi" w:cstheme="minorHAnsi"/>
          <w:b/>
          <w:bCs/>
          <w:sz w:val="22"/>
          <w:szCs w:val="22"/>
          <w:lang w:val="nl-BE"/>
        </w:rPr>
        <w:t>Plogo</w:t>
      </w:r>
      <w:proofErr w:type="spellEnd"/>
      <w:r w:rsidRPr="00877EE7">
        <w:rPr>
          <w:rFonts w:asciiTheme="minorHAnsi" w:hAnsiTheme="minorHAnsi" w:cstheme="minorHAnsi"/>
          <w:b/>
          <w:bCs/>
          <w:sz w:val="22"/>
          <w:szCs w:val="22"/>
          <w:lang w:val="nl-BE"/>
        </w:rPr>
        <w:t xml:space="preserve"> </w:t>
      </w:r>
      <w:r w:rsidRPr="00877EE7">
        <w:rPr>
          <w:rFonts w:asciiTheme="minorHAnsi" w:hAnsiTheme="minorHAnsi" w:cstheme="minorHAnsi"/>
          <w:sz w:val="22"/>
          <w:szCs w:val="22"/>
          <w:lang w:val="nl-BE"/>
        </w:rPr>
        <w:t>(Brus</w:t>
      </w:r>
      <w:r w:rsidR="00877EE7" w:rsidRPr="00877EE7">
        <w:rPr>
          <w:rFonts w:asciiTheme="minorHAnsi" w:hAnsiTheme="minorHAnsi" w:cstheme="minorHAnsi"/>
          <w:sz w:val="22"/>
          <w:szCs w:val="22"/>
          <w:lang w:val="nl-BE"/>
        </w:rPr>
        <w:t>sel</w:t>
      </w:r>
      <w:r w:rsidRPr="00877EE7">
        <w:rPr>
          <w:rFonts w:asciiTheme="minorHAnsi" w:hAnsiTheme="minorHAnsi" w:cstheme="minorHAnsi"/>
          <w:sz w:val="22"/>
          <w:szCs w:val="22"/>
          <w:lang w:val="nl-BE"/>
        </w:rPr>
        <w:t>)</w:t>
      </w:r>
      <w:r w:rsidRPr="00877EE7">
        <w:rPr>
          <w:rFonts w:asciiTheme="minorHAnsi" w:hAnsiTheme="minorHAnsi" w:cstheme="minorHAnsi"/>
          <w:i/>
          <w:iCs/>
          <w:sz w:val="22"/>
          <w:szCs w:val="22"/>
          <w:lang w:val="nl-BE"/>
        </w:rPr>
        <w:t xml:space="preserve"> </w:t>
      </w:r>
      <w:r w:rsidR="00877EE7" w:rsidRPr="00877EE7">
        <w:rPr>
          <w:rFonts w:asciiTheme="minorHAnsi" w:hAnsiTheme="minorHAnsi" w:cstheme="minorHAnsi"/>
          <w:i/>
          <w:iCs/>
          <w:sz w:val="22"/>
          <w:szCs w:val="22"/>
          <w:lang w:val="nl-BE"/>
        </w:rPr>
        <w:t>Een laadnetwerk voor elektrische wagens via gedeelde laadpalen tussen buren</w:t>
      </w:r>
    </w:p>
    <w:p w14:paraId="5C666C3C" w14:textId="53D39C68" w:rsidR="00CF1B69" w:rsidRPr="00E92D68" w:rsidRDefault="00877EE7" w:rsidP="00CF1B69">
      <w:pPr>
        <w:rPr>
          <w:rFonts w:asciiTheme="minorHAnsi" w:hAnsiTheme="minorHAnsi" w:cstheme="minorHAnsi"/>
          <w:i/>
          <w:iCs/>
          <w:sz w:val="22"/>
          <w:szCs w:val="22"/>
          <w:lang w:val="nl-BE"/>
        </w:rPr>
      </w:pPr>
      <w:hyperlink r:id="rId17" w:history="1">
        <w:r w:rsidRPr="00E92D68">
          <w:rPr>
            <w:rStyle w:val="Lienhypertexte"/>
            <w:rFonts w:asciiTheme="minorHAnsi" w:hAnsiTheme="minorHAnsi" w:cstheme="minorHAnsi"/>
            <w:sz w:val="22"/>
            <w:szCs w:val="22"/>
            <w:lang w:val="nl-BE"/>
          </w:rPr>
          <w:t>Meer weten</w:t>
        </w:r>
      </w:hyperlink>
    </w:p>
    <w:p w14:paraId="60531E20" w14:textId="77777777" w:rsidR="00CF1B69" w:rsidRPr="00E92D68" w:rsidRDefault="00CF1B69" w:rsidP="00CF1B69">
      <w:pPr>
        <w:rPr>
          <w:rFonts w:asciiTheme="minorHAnsi" w:hAnsiTheme="minorHAnsi" w:cstheme="minorHAnsi"/>
          <w:lang w:val="nl-BE"/>
        </w:rPr>
      </w:pPr>
    </w:p>
    <w:p w14:paraId="70AD378B" w14:textId="10846605" w:rsidR="00CF1B69" w:rsidRPr="00877EE7" w:rsidRDefault="00CF1B69" w:rsidP="00877EE7">
      <w:pPr>
        <w:rPr>
          <w:rFonts w:asciiTheme="minorHAnsi" w:hAnsiTheme="minorHAnsi" w:cstheme="minorHAnsi"/>
          <w:sz w:val="22"/>
          <w:szCs w:val="22"/>
          <w:lang w:val="nl-BE"/>
        </w:rPr>
      </w:pPr>
      <w:proofErr w:type="spellStart"/>
      <w:r w:rsidRPr="00877EE7">
        <w:rPr>
          <w:rFonts w:asciiTheme="minorHAnsi" w:hAnsiTheme="minorHAnsi" w:cstheme="minorHAnsi"/>
          <w:b/>
          <w:bCs/>
          <w:sz w:val="22"/>
          <w:szCs w:val="22"/>
          <w:lang w:val="nl-BE"/>
        </w:rPr>
        <w:t>ReGround</w:t>
      </w:r>
      <w:proofErr w:type="spellEnd"/>
      <w:r w:rsidRPr="00877EE7">
        <w:rPr>
          <w:rFonts w:asciiTheme="minorHAnsi" w:hAnsiTheme="minorHAnsi" w:cstheme="minorHAnsi"/>
          <w:sz w:val="22"/>
          <w:szCs w:val="22"/>
          <w:lang w:val="nl-BE"/>
        </w:rPr>
        <w:t xml:space="preserve"> </w:t>
      </w:r>
      <w:r w:rsidRPr="00877EE7">
        <w:rPr>
          <w:rStyle w:val="Accentuation"/>
          <w:rFonts w:asciiTheme="minorHAnsi" w:hAnsiTheme="minorHAnsi" w:cstheme="minorHAnsi"/>
          <w:i w:val="0"/>
          <w:iCs w:val="0"/>
          <w:sz w:val="22"/>
          <w:szCs w:val="22"/>
          <w:lang w:val="nl-BE"/>
        </w:rPr>
        <w:t>(G</w:t>
      </w:r>
      <w:r w:rsidR="00877EE7" w:rsidRPr="00877EE7">
        <w:rPr>
          <w:rStyle w:val="Accentuation"/>
          <w:rFonts w:asciiTheme="minorHAnsi" w:hAnsiTheme="minorHAnsi" w:cstheme="minorHAnsi"/>
          <w:i w:val="0"/>
          <w:iCs w:val="0"/>
          <w:sz w:val="22"/>
          <w:szCs w:val="22"/>
          <w:lang w:val="nl-BE"/>
        </w:rPr>
        <w:t>ent</w:t>
      </w:r>
      <w:r w:rsidRPr="00877EE7">
        <w:rPr>
          <w:rStyle w:val="Accentuation"/>
          <w:rFonts w:asciiTheme="minorHAnsi" w:hAnsiTheme="minorHAnsi" w:cstheme="minorHAnsi"/>
          <w:i w:val="0"/>
          <w:iCs w:val="0"/>
          <w:sz w:val="22"/>
          <w:szCs w:val="22"/>
          <w:lang w:val="nl-BE"/>
        </w:rPr>
        <w:t xml:space="preserve">) </w:t>
      </w:r>
      <w:r w:rsidR="00877EE7" w:rsidRPr="00877EE7">
        <w:rPr>
          <w:rFonts w:asciiTheme="minorHAnsi" w:hAnsiTheme="minorHAnsi" w:cstheme="minorHAnsi"/>
          <w:i/>
          <w:iCs/>
          <w:sz w:val="22"/>
          <w:szCs w:val="22"/>
          <w:lang w:val="nl-BE"/>
        </w:rPr>
        <w:t>Ecologische droging van koffiedik met restwarmte: een oplossing voor afvalreductie en schimmelpreventie</w:t>
      </w:r>
      <w:r w:rsidR="00877EE7">
        <w:rPr>
          <w:rStyle w:val="Accentuation"/>
          <w:rFonts w:asciiTheme="minorHAnsi" w:hAnsiTheme="minorHAnsi" w:cstheme="minorHAnsi"/>
          <w:i w:val="0"/>
          <w:iCs w:val="0"/>
          <w:sz w:val="22"/>
          <w:szCs w:val="22"/>
          <w:lang w:val="nl-BE"/>
        </w:rPr>
        <w:t xml:space="preserve"> </w:t>
      </w:r>
      <w:hyperlink r:id="rId18" w:history="1">
        <w:r w:rsidR="00877EE7">
          <w:rPr>
            <w:rStyle w:val="Lienhypertexte"/>
            <w:rFonts w:asciiTheme="minorHAnsi" w:hAnsiTheme="minorHAnsi" w:cstheme="minorHAnsi"/>
            <w:sz w:val="22"/>
            <w:szCs w:val="22"/>
            <w:lang w:val="nl-BE"/>
          </w:rPr>
          <w:t>Meer weten</w:t>
        </w:r>
      </w:hyperlink>
    </w:p>
    <w:p w14:paraId="4038D23F" w14:textId="77777777" w:rsidR="00CF1B69" w:rsidRPr="00877EE7" w:rsidRDefault="00CF1B69" w:rsidP="00CF1B69">
      <w:pPr>
        <w:rPr>
          <w:rFonts w:asciiTheme="minorHAnsi" w:hAnsiTheme="minorHAnsi" w:cstheme="minorHAnsi"/>
          <w:b/>
          <w:bCs/>
          <w:sz w:val="22"/>
          <w:szCs w:val="22"/>
          <w:lang w:val="nl-BE"/>
        </w:rPr>
      </w:pPr>
    </w:p>
    <w:p w14:paraId="4EB0B792" w14:textId="44892F73" w:rsidR="00CF1B69" w:rsidRPr="00877EE7" w:rsidRDefault="00CF1B69" w:rsidP="00CF1B69">
      <w:pPr>
        <w:rPr>
          <w:rFonts w:asciiTheme="minorHAnsi" w:hAnsiTheme="minorHAnsi" w:cstheme="minorHAnsi"/>
          <w:color w:val="000000"/>
          <w:sz w:val="22"/>
          <w:szCs w:val="22"/>
          <w:lang w:val="nl-BE"/>
        </w:rPr>
      </w:pPr>
      <w:proofErr w:type="spellStart"/>
      <w:r w:rsidRPr="00877EE7">
        <w:rPr>
          <w:rFonts w:asciiTheme="minorHAnsi" w:hAnsiTheme="minorHAnsi" w:cstheme="minorHAnsi"/>
          <w:b/>
          <w:bCs/>
          <w:sz w:val="22"/>
          <w:szCs w:val="22"/>
          <w:lang w:val="nl-BE"/>
        </w:rPr>
        <w:lastRenderedPageBreak/>
        <w:t>Synerbrew</w:t>
      </w:r>
      <w:proofErr w:type="spellEnd"/>
      <w:r w:rsidRPr="00877EE7">
        <w:rPr>
          <w:rFonts w:asciiTheme="minorHAnsi" w:hAnsiTheme="minorHAnsi" w:cstheme="minorHAnsi"/>
          <w:i/>
          <w:iCs/>
          <w:sz w:val="22"/>
          <w:szCs w:val="22"/>
          <w:lang w:val="nl-BE"/>
        </w:rPr>
        <w:t xml:space="preserve"> </w:t>
      </w:r>
      <w:r w:rsidRPr="00877EE7">
        <w:rPr>
          <w:rFonts w:asciiTheme="minorHAnsi" w:hAnsiTheme="minorHAnsi" w:cstheme="minorHAnsi"/>
          <w:sz w:val="22"/>
          <w:szCs w:val="22"/>
          <w:lang w:val="nl-BE"/>
        </w:rPr>
        <w:t xml:space="preserve"> (</w:t>
      </w:r>
      <w:proofErr w:type="spellStart"/>
      <w:r w:rsidRPr="00877EE7">
        <w:rPr>
          <w:rFonts w:asciiTheme="minorHAnsi" w:hAnsiTheme="minorHAnsi" w:cstheme="minorHAnsi"/>
          <w:sz w:val="22"/>
          <w:szCs w:val="22"/>
          <w:lang w:val="nl-BE"/>
        </w:rPr>
        <w:t>Louvain</w:t>
      </w:r>
      <w:proofErr w:type="spellEnd"/>
      <w:r w:rsidRPr="00877EE7">
        <w:rPr>
          <w:rFonts w:asciiTheme="minorHAnsi" w:hAnsiTheme="minorHAnsi" w:cstheme="minorHAnsi"/>
          <w:sz w:val="22"/>
          <w:szCs w:val="22"/>
          <w:lang w:val="nl-BE"/>
        </w:rPr>
        <w:t>-la-</w:t>
      </w:r>
      <w:proofErr w:type="spellStart"/>
      <w:r w:rsidRPr="00877EE7">
        <w:rPr>
          <w:rFonts w:asciiTheme="minorHAnsi" w:hAnsiTheme="minorHAnsi" w:cstheme="minorHAnsi"/>
          <w:sz w:val="22"/>
          <w:szCs w:val="22"/>
          <w:lang w:val="nl-BE"/>
        </w:rPr>
        <w:t>Neuve</w:t>
      </w:r>
      <w:proofErr w:type="spellEnd"/>
      <w:r w:rsidRPr="00877EE7">
        <w:rPr>
          <w:rFonts w:asciiTheme="minorHAnsi" w:hAnsiTheme="minorHAnsi" w:cstheme="minorHAnsi"/>
          <w:sz w:val="22"/>
          <w:szCs w:val="22"/>
          <w:lang w:val="nl-BE"/>
        </w:rPr>
        <w:t xml:space="preserve">) </w:t>
      </w:r>
      <w:r w:rsidR="00877EE7" w:rsidRPr="00877EE7">
        <w:rPr>
          <w:rFonts w:asciiTheme="minorHAnsi" w:hAnsiTheme="minorHAnsi" w:cstheme="minorHAnsi"/>
          <w:i/>
          <w:iCs/>
          <w:sz w:val="22"/>
          <w:szCs w:val="22"/>
          <w:lang w:val="nl-BE"/>
        </w:rPr>
        <w:t>Een fermentatietechnologie die smaken versterkt en de impact van de brouwerijsector vermindert</w:t>
      </w:r>
      <w:r w:rsidR="00877EE7" w:rsidRPr="00877EE7">
        <w:rPr>
          <w:lang w:val="nl-BE"/>
        </w:rPr>
        <w:t xml:space="preserve"> </w:t>
      </w:r>
      <w:hyperlink r:id="rId19" w:history="1">
        <w:r w:rsidR="00877EE7">
          <w:rPr>
            <w:rStyle w:val="Lienhypertexte"/>
            <w:rFonts w:asciiTheme="minorHAnsi" w:hAnsiTheme="minorHAnsi" w:cstheme="minorHAnsi"/>
            <w:sz w:val="22"/>
            <w:szCs w:val="22"/>
            <w:lang w:val="nl-BE"/>
          </w:rPr>
          <w:t>Meer weten</w:t>
        </w:r>
      </w:hyperlink>
    </w:p>
    <w:p w14:paraId="6C7F32E1" w14:textId="77777777" w:rsidR="00CF1B69" w:rsidRPr="00877EE7" w:rsidRDefault="00CF1B69" w:rsidP="00CF1B69">
      <w:pPr>
        <w:jc w:val="both"/>
        <w:rPr>
          <w:rFonts w:asciiTheme="minorHAnsi" w:hAnsiTheme="minorHAnsi" w:cstheme="minorHAnsi"/>
          <w:color w:val="000000"/>
          <w:sz w:val="22"/>
          <w:szCs w:val="22"/>
          <w:lang w:val="nl-BE"/>
        </w:rPr>
      </w:pPr>
    </w:p>
    <w:p w14:paraId="66CFCF95" w14:textId="53947705" w:rsidR="00CF1B69" w:rsidRPr="00877EE7" w:rsidRDefault="00CF1B69" w:rsidP="00CF1B69">
      <w:pPr>
        <w:jc w:val="both"/>
        <w:rPr>
          <w:rFonts w:asciiTheme="minorHAnsi" w:hAnsiTheme="minorHAnsi" w:cstheme="minorHAnsi"/>
          <w:b/>
          <w:bCs/>
          <w:sz w:val="22"/>
          <w:szCs w:val="22"/>
          <w:lang w:val="nl-BE"/>
        </w:rPr>
      </w:pPr>
      <w:r w:rsidRPr="001272EC">
        <w:rPr>
          <w:rFonts w:asciiTheme="minorHAnsi" w:hAnsiTheme="minorHAnsi" w:cstheme="minorHAnsi"/>
          <w:b/>
          <w:bCs/>
          <w:sz w:val="22"/>
          <w:szCs w:val="22"/>
          <w:lang w:val="nl-BE"/>
        </w:rPr>
        <w:t xml:space="preserve">UTO </w:t>
      </w:r>
      <w:r w:rsidRPr="00877EE7">
        <w:rPr>
          <w:rFonts w:asciiTheme="minorHAnsi" w:hAnsiTheme="minorHAnsi" w:cstheme="minorHAnsi"/>
          <w:b/>
          <w:bCs/>
          <w:sz w:val="22"/>
          <w:szCs w:val="22"/>
          <w:lang w:val="nl-BE"/>
        </w:rPr>
        <w:t>T</w:t>
      </w:r>
      <w:r w:rsidRPr="001272EC">
        <w:rPr>
          <w:rFonts w:asciiTheme="minorHAnsi" w:hAnsiTheme="minorHAnsi" w:cstheme="minorHAnsi"/>
          <w:b/>
          <w:bCs/>
          <w:sz w:val="22"/>
          <w:szCs w:val="22"/>
          <w:lang w:val="nl-BE"/>
        </w:rPr>
        <w:t>echnologies</w:t>
      </w:r>
      <w:r w:rsidRPr="00877EE7">
        <w:rPr>
          <w:rFonts w:asciiTheme="minorHAnsi" w:hAnsiTheme="minorHAnsi" w:cstheme="minorHAnsi"/>
          <w:sz w:val="22"/>
          <w:szCs w:val="22"/>
          <w:lang w:val="nl-BE"/>
        </w:rPr>
        <w:t xml:space="preserve"> (G</w:t>
      </w:r>
      <w:r w:rsidR="00877EE7" w:rsidRPr="00877EE7">
        <w:rPr>
          <w:rFonts w:asciiTheme="minorHAnsi" w:hAnsiTheme="minorHAnsi" w:cstheme="minorHAnsi"/>
          <w:sz w:val="22"/>
          <w:szCs w:val="22"/>
          <w:lang w:val="nl-BE"/>
        </w:rPr>
        <w:t>ent</w:t>
      </w:r>
      <w:r w:rsidR="00877EE7">
        <w:rPr>
          <w:rFonts w:asciiTheme="minorHAnsi" w:hAnsiTheme="minorHAnsi" w:cstheme="minorHAnsi"/>
          <w:sz w:val="22"/>
          <w:szCs w:val="22"/>
          <w:lang w:val="nl-BE"/>
        </w:rPr>
        <w:t>)</w:t>
      </w:r>
      <w:r w:rsidR="00877EE7" w:rsidRPr="00877EE7">
        <w:rPr>
          <w:lang w:val="nl-BE"/>
        </w:rPr>
        <w:t xml:space="preserve"> </w:t>
      </w:r>
      <w:r w:rsidR="00877EE7" w:rsidRPr="00877EE7">
        <w:rPr>
          <w:rFonts w:asciiTheme="minorHAnsi" w:hAnsiTheme="minorHAnsi" w:cstheme="minorHAnsi"/>
          <w:i/>
          <w:iCs/>
          <w:sz w:val="22"/>
          <w:szCs w:val="22"/>
          <w:lang w:val="nl-BE"/>
        </w:rPr>
        <w:t>Optimalisatie van fietsinfrastructuur met AI voor efficiënte, duurzame stadsmobiliteit</w:t>
      </w:r>
      <w:r w:rsidRPr="00877EE7">
        <w:rPr>
          <w:rFonts w:asciiTheme="minorHAnsi" w:hAnsiTheme="minorHAnsi" w:cstheme="minorHAnsi"/>
          <w:i/>
          <w:iCs/>
          <w:sz w:val="22"/>
          <w:szCs w:val="22"/>
          <w:lang w:val="nl-BE"/>
        </w:rPr>
        <w:t xml:space="preserve"> </w:t>
      </w:r>
      <w:hyperlink r:id="rId20" w:history="1">
        <w:r w:rsidR="00877EE7">
          <w:rPr>
            <w:rStyle w:val="Lienhypertexte"/>
            <w:rFonts w:asciiTheme="minorHAnsi" w:hAnsiTheme="minorHAnsi" w:cstheme="minorHAnsi"/>
            <w:sz w:val="22"/>
            <w:szCs w:val="22"/>
            <w:lang w:val="nl-BE"/>
          </w:rPr>
          <w:t>Meer weten</w:t>
        </w:r>
      </w:hyperlink>
    </w:p>
    <w:p w14:paraId="4D5B6C0F" w14:textId="77777777" w:rsidR="00CF1B69" w:rsidRPr="00877EE7" w:rsidRDefault="00CF1B69" w:rsidP="00CF1B69">
      <w:pPr>
        <w:rPr>
          <w:rFonts w:asciiTheme="minorHAnsi" w:hAnsiTheme="minorHAnsi" w:cstheme="minorHAnsi"/>
          <w:sz w:val="22"/>
          <w:szCs w:val="22"/>
          <w:lang w:val="nl-BE"/>
        </w:rPr>
      </w:pPr>
    </w:p>
    <w:p w14:paraId="474D48A0" w14:textId="352BE440" w:rsidR="00CF1B69" w:rsidRPr="00877EE7" w:rsidRDefault="00CF1B69" w:rsidP="00CF1B69">
      <w:pPr>
        <w:rPr>
          <w:rFonts w:asciiTheme="minorHAnsi" w:hAnsiTheme="minorHAnsi" w:cstheme="minorHAnsi"/>
          <w:sz w:val="22"/>
          <w:szCs w:val="22"/>
          <w:lang w:val="nl-BE"/>
        </w:rPr>
      </w:pPr>
      <w:proofErr w:type="spellStart"/>
      <w:r w:rsidRPr="00877EE7">
        <w:rPr>
          <w:rFonts w:asciiTheme="minorHAnsi" w:hAnsiTheme="minorHAnsi" w:cstheme="minorHAnsi"/>
          <w:b/>
          <w:bCs/>
          <w:sz w:val="22"/>
          <w:szCs w:val="22"/>
          <w:lang w:val="nl-BE"/>
        </w:rPr>
        <w:t>VoxApp</w:t>
      </w:r>
      <w:proofErr w:type="spellEnd"/>
      <w:r w:rsidRPr="00877EE7">
        <w:rPr>
          <w:rFonts w:asciiTheme="minorHAnsi" w:hAnsiTheme="minorHAnsi" w:cstheme="minorHAnsi"/>
          <w:sz w:val="22"/>
          <w:szCs w:val="22"/>
          <w:lang w:val="nl-BE"/>
        </w:rPr>
        <w:t xml:space="preserve"> (Bru</w:t>
      </w:r>
      <w:r w:rsidR="00877EE7" w:rsidRPr="00877EE7">
        <w:rPr>
          <w:rFonts w:asciiTheme="minorHAnsi" w:hAnsiTheme="minorHAnsi" w:cstheme="minorHAnsi"/>
          <w:sz w:val="22"/>
          <w:szCs w:val="22"/>
          <w:lang w:val="nl-BE"/>
        </w:rPr>
        <w:t>ssel</w:t>
      </w:r>
      <w:r w:rsidRPr="00877EE7">
        <w:rPr>
          <w:rFonts w:asciiTheme="minorHAnsi" w:hAnsiTheme="minorHAnsi" w:cstheme="minorHAnsi"/>
          <w:sz w:val="22"/>
          <w:szCs w:val="22"/>
          <w:lang w:val="nl-BE"/>
        </w:rPr>
        <w:t xml:space="preserve">) </w:t>
      </w:r>
      <w:r w:rsidR="00877EE7" w:rsidRPr="00877EE7">
        <w:rPr>
          <w:rFonts w:asciiTheme="minorHAnsi" w:hAnsiTheme="minorHAnsi" w:cstheme="minorHAnsi"/>
          <w:i/>
          <w:iCs/>
          <w:sz w:val="22"/>
          <w:szCs w:val="22"/>
          <w:lang w:val="nl-BE"/>
        </w:rPr>
        <w:t>Interactief platform voor burgerbetrokkenheid, versterkt door AI voor het gemeenschappelijk belang</w:t>
      </w:r>
      <w:r w:rsidRPr="00877EE7">
        <w:rPr>
          <w:rFonts w:asciiTheme="minorHAnsi" w:hAnsiTheme="minorHAnsi" w:cstheme="minorHAnsi"/>
          <w:sz w:val="22"/>
          <w:szCs w:val="22"/>
          <w:lang w:val="nl-BE"/>
        </w:rPr>
        <w:t xml:space="preserve"> </w:t>
      </w:r>
      <w:hyperlink r:id="rId21" w:history="1">
        <w:r w:rsidR="00877EE7">
          <w:rPr>
            <w:rStyle w:val="Lienhypertexte"/>
            <w:rFonts w:asciiTheme="minorHAnsi" w:hAnsiTheme="minorHAnsi" w:cstheme="minorHAnsi"/>
            <w:sz w:val="22"/>
            <w:szCs w:val="22"/>
            <w:lang w:val="nl-BE"/>
          </w:rPr>
          <w:t>Meer weten</w:t>
        </w:r>
      </w:hyperlink>
    </w:p>
    <w:p w14:paraId="7AE7FF68" w14:textId="77777777" w:rsidR="00CF1B69" w:rsidRPr="00877EE7" w:rsidRDefault="00CF1B69" w:rsidP="00CF1B69">
      <w:pPr>
        <w:jc w:val="both"/>
        <w:rPr>
          <w:rFonts w:asciiTheme="minorHAnsi" w:hAnsiTheme="minorHAnsi" w:cstheme="minorHAnsi"/>
          <w:sz w:val="22"/>
          <w:szCs w:val="22"/>
          <w:highlight w:val="lightGray"/>
          <w:lang w:val="nl-BE"/>
        </w:rPr>
      </w:pPr>
    </w:p>
    <w:p w14:paraId="313E3E74" w14:textId="43D9A2DF" w:rsidR="00CF1B69" w:rsidRPr="00877EE7" w:rsidRDefault="00CF1B69" w:rsidP="00CF1B69">
      <w:pPr>
        <w:rPr>
          <w:lang w:val="nl-BE"/>
        </w:rPr>
      </w:pPr>
      <w:r w:rsidRPr="002D56DF">
        <w:rPr>
          <w:rFonts w:ascii="Ü”√Ñ˛" w:hAnsi="Ü”√Ñ˛" w:cs="Ü”√Ñ˛"/>
          <w:b/>
          <w:bCs/>
          <w:sz w:val="22"/>
          <w:szCs w:val="22"/>
          <w:lang w:val="nl-BE"/>
        </w:rPr>
        <w:t>WAZO&amp;CO</w:t>
      </w:r>
      <w:r w:rsidRPr="00877EE7">
        <w:rPr>
          <w:rFonts w:ascii="Ü”√Ñ˛" w:hAnsi="Ü”√Ñ˛" w:cs="Ü”√Ñ˛"/>
          <w:b/>
          <w:bCs/>
          <w:sz w:val="22"/>
          <w:szCs w:val="22"/>
          <w:lang w:val="nl-BE"/>
        </w:rPr>
        <w:t xml:space="preserve"> </w:t>
      </w:r>
      <w:r w:rsidRPr="00877EE7">
        <w:rPr>
          <w:rFonts w:ascii="Ü”√Ñ˛" w:hAnsi="Ü”√Ñ˛" w:cs="Ü”√Ñ˛"/>
          <w:sz w:val="22"/>
          <w:szCs w:val="22"/>
          <w:lang w:val="nl-BE"/>
        </w:rPr>
        <w:t>(L</w:t>
      </w:r>
      <w:r w:rsidR="00877EE7" w:rsidRPr="00877EE7">
        <w:rPr>
          <w:rFonts w:ascii="Ü”√Ñ˛" w:hAnsi="Ü”√Ñ˛" w:cs="Ü”√Ñ˛"/>
          <w:sz w:val="22"/>
          <w:szCs w:val="22"/>
          <w:lang w:val="nl-BE"/>
        </w:rPr>
        <w:t>uik</w:t>
      </w:r>
      <w:r w:rsidRPr="00877EE7">
        <w:rPr>
          <w:rFonts w:ascii="Ü”√Ñ˛" w:hAnsi="Ü”√Ñ˛" w:cs="Ü”√Ñ˛"/>
          <w:sz w:val="22"/>
          <w:szCs w:val="22"/>
          <w:lang w:val="nl-BE"/>
        </w:rPr>
        <w:t>)</w:t>
      </w:r>
      <w:r w:rsidRPr="00877EE7">
        <w:rPr>
          <w:rFonts w:ascii="Ü”√Ñ˛" w:hAnsi="Ü”√Ñ˛" w:cs="Ü”√Ñ˛"/>
          <w:b/>
          <w:bCs/>
          <w:sz w:val="22"/>
          <w:szCs w:val="22"/>
          <w:lang w:val="nl-BE"/>
        </w:rPr>
        <w:t xml:space="preserve"> </w:t>
      </w:r>
      <w:r w:rsidR="00877EE7" w:rsidRPr="00425840">
        <w:rPr>
          <w:rFonts w:asciiTheme="minorHAnsi" w:hAnsiTheme="minorHAnsi" w:cstheme="minorHAnsi"/>
          <w:i/>
          <w:iCs/>
          <w:sz w:val="22"/>
          <w:szCs w:val="22"/>
          <w:lang w:val="nl-BE"/>
        </w:rPr>
        <w:t>Het combineren van schuilplaatsen voor kleine fauna, bewustmaking en sociale inclusie om de biodiversiteit te behouden</w:t>
      </w:r>
      <w:r w:rsidRPr="00877EE7">
        <w:rPr>
          <w:rFonts w:ascii="Ü”√Ñ˛" w:hAnsi="Ü”√Ñ˛" w:cs="Ü”√Ñ˛"/>
          <w:i/>
          <w:iCs/>
          <w:sz w:val="22"/>
          <w:szCs w:val="22"/>
          <w:lang w:val="nl-BE"/>
        </w:rPr>
        <w:t xml:space="preserve"> </w:t>
      </w:r>
      <w:hyperlink r:id="rId22" w:history="1">
        <w:r w:rsidR="00425840">
          <w:rPr>
            <w:rStyle w:val="Lienhypertexte"/>
            <w:rFonts w:asciiTheme="minorHAnsi" w:hAnsiTheme="minorHAnsi" w:cstheme="minorHAnsi"/>
            <w:sz w:val="22"/>
            <w:szCs w:val="22"/>
            <w:lang w:val="nl-BE"/>
          </w:rPr>
          <w:t>Meer weten</w:t>
        </w:r>
      </w:hyperlink>
    </w:p>
    <w:p w14:paraId="3BEEC3C7" w14:textId="77777777" w:rsidR="00CF1B69" w:rsidRPr="00877EE7" w:rsidRDefault="00CF1B69" w:rsidP="00CF1B69">
      <w:pPr>
        <w:rPr>
          <w:lang w:val="nl-BE"/>
        </w:rPr>
      </w:pPr>
    </w:p>
    <w:p w14:paraId="7C31FE4C" w14:textId="201C202B" w:rsidR="00780E0C" w:rsidRPr="00425840" w:rsidRDefault="00CF1B69" w:rsidP="00CF1B69">
      <w:pPr>
        <w:rPr>
          <w:rFonts w:asciiTheme="minorHAnsi" w:hAnsiTheme="minorHAnsi" w:cstheme="minorHAnsi"/>
          <w:sz w:val="22"/>
          <w:szCs w:val="22"/>
          <w:lang w:val="nl-BE"/>
        </w:rPr>
      </w:pPr>
      <w:proofErr w:type="spellStart"/>
      <w:r w:rsidRPr="00425840">
        <w:rPr>
          <w:rFonts w:asciiTheme="minorHAnsi" w:hAnsiTheme="minorHAnsi" w:cstheme="minorHAnsi"/>
          <w:b/>
          <w:bCs/>
          <w:sz w:val="22"/>
          <w:szCs w:val="22"/>
          <w:lang w:val="nl-BE"/>
        </w:rPr>
        <w:t>Woaw</w:t>
      </w:r>
      <w:proofErr w:type="spellEnd"/>
      <w:r w:rsidRPr="00425840">
        <w:rPr>
          <w:rFonts w:asciiTheme="minorHAnsi" w:hAnsiTheme="minorHAnsi" w:cstheme="minorHAnsi"/>
          <w:b/>
          <w:bCs/>
          <w:sz w:val="22"/>
          <w:szCs w:val="22"/>
          <w:lang w:val="nl-BE"/>
        </w:rPr>
        <w:t xml:space="preserve"> Design </w:t>
      </w:r>
      <w:r w:rsidRPr="00425840">
        <w:rPr>
          <w:rFonts w:asciiTheme="minorHAnsi" w:hAnsiTheme="minorHAnsi" w:cstheme="minorHAnsi"/>
          <w:sz w:val="22"/>
          <w:szCs w:val="22"/>
          <w:lang w:val="nl-BE"/>
        </w:rPr>
        <w:t>(Nam</w:t>
      </w:r>
      <w:r w:rsidR="00425840" w:rsidRPr="00425840">
        <w:rPr>
          <w:rFonts w:asciiTheme="minorHAnsi" w:hAnsiTheme="minorHAnsi" w:cstheme="minorHAnsi"/>
          <w:sz w:val="22"/>
          <w:szCs w:val="22"/>
          <w:lang w:val="nl-BE"/>
        </w:rPr>
        <w:t>en</w:t>
      </w:r>
      <w:r w:rsidRPr="00425840">
        <w:rPr>
          <w:rFonts w:asciiTheme="minorHAnsi" w:hAnsiTheme="minorHAnsi" w:cstheme="minorHAnsi"/>
          <w:sz w:val="22"/>
          <w:szCs w:val="22"/>
          <w:lang w:val="nl-BE"/>
        </w:rPr>
        <w:t xml:space="preserve">) </w:t>
      </w:r>
      <w:r w:rsidR="00425840" w:rsidRPr="00425840">
        <w:rPr>
          <w:rFonts w:asciiTheme="minorHAnsi" w:hAnsiTheme="minorHAnsi" w:cstheme="minorHAnsi"/>
          <w:i/>
          <w:iCs/>
          <w:sz w:val="22"/>
          <w:szCs w:val="22"/>
          <w:lang w:val="nl-BE"/>
        </w:rPr>
        <w:t>Gepersonaliseerde LED-</w:t>
      </w:r>
      <w:proofErr w:type="spellStart"/>
      <w:r w:rsidR="00425840" w:rsidRPr="00425840">
        <w:rPr>
          <w:rFonts w:asciiTheme="minorHAnsi" w:hAnsiTheme="minorHAnsi" w:cstheme="minorHAnsi"/>
          <w:i/>
          <w:iCs/>
          <w:sz w:val="22"/>
          <w:szCs w:val="22"/>
          <w:lang w:val="nl-BE"/>
        </w:rPr>
        <w:t>neons</w:t>
      </w:r>
      <w:proofErr w:type="spellEnd"/>
      <w:r w:rsidR="00425840" w:rsidRPr="00425840">
        <w:rPr>
          <w:rFonts w:asciiTheme="minorHAnsi" w:hAnsiTheme="minorHAnsi" w:cstheme="minorHAnsi"/>
          <w:i/>
          <w:iCs/>
          <w:sz w:val="22"/>
          <w:szCs w:val="22"/>
          <w:lang w:val="nl-BE"/>
        </w:rPr>
        <w:t>, verantwoord geproduceerd uit lokaal gerecycled plastic afval</w:t>
      </w:r>
      <w:r w:rsidR="00425840" w:rsidRPr="00425840">
        <w:rPr>
          <w:lang w:val="nl-BE"/>
        </w:rPr>
        <w:t xml:space="preserve"> </w:t>
      </w:r>
      <w:hyperlink r:id="rId23" w:history="1">
        <w:r w:rsidR="00425840">
          <w:rPr>
            <w:rStyle w:val="Lienhypertexte"/>
            <w:rFonts w:asciiTheme="minorHAnsi" w:hAnsiTheme="minorHAnsi" w:cstheme="minorHAnsi"/>
            <w:sz w:val="22"/>
            <w:szCs w:val="22"/>
            <w:lang w:val="nl-BE"/>
          </w:rPr>
          <w:t>Meer weten</w:t>
        </w:r>
      </w:hyperlink>
    </w:p>
    <w:p w14:paraId="7EBA34EA" w14:textId="77777777" w:rsidR="00C73E43" w:rsidRPr="00425840" w:rsidRDefault="00C73E43" w:rsidP="00765780">
      <w:pPr>
        <w:jc w:val="both"/>
        <w:rPr>
          <w:rFonts w:asciiTheme="minorHAnsi" w:hAnsiTheme="minorHAnsi" w:cstheme="minorHAnsi"/>
          <w:sz w:val="22"/>
          <w:szCs w:val="22"/>
          <w:highlight w:val="yellow"/>
          <w:lang w:val="nl-BE"/>
        </w:rPr>
      </w:pPr>
    </w:p>
    <w:p w14:paraId="0FB8EB9D" w14:textId="08AE3248" w:rsidR="00FE1FDD" w:rsidRPr="005E30CA" w:rsidRDefault="00C73E43" w:rsidP="00765780">
      <w:pPr>
        <w:jc w:val="both"/>
        <w:rPr>
          <w:rFonts w:asciiTheme="minorHAnsi" w:hAnsiTheme="minorHAnsi" w:cstheme="minorHAnsi"/>
          <w:sz w:val="22"/>
          <w:szCs w:val="22"/>
          <w:lang w:val="nl-BE"/>
        </w:rPr>
      </w:pPr>
      <w:r w:rsidRPr="00C73E43">
        <w:rPr>
          <w:rFonts w:asciiTheme="minorHAnsi" w:hAnsiTheme="minorHAnsi" w:cstheme="minorHAnsi"/>
          <w:sz w:val="22"/>
          <w:szCs w:val="22"/>
          <w:lang w:val="nl-BE"/>
        </w:rPr>
        <w:t xml:space="preserve">Dit succes is het resultaat van een vrouw die jonge mensen met ideeën een kans wilde geven. Mevrouw Marguerite </w:t>
      </w:r>
      <w:proofErr w:type="spellStart"/>
      <w:r w:rsidRPr="00C73E43">
        <w:rPr>
          <w:rFonts w:asciiTheme="minorHAnsi" w:hAnsiTheme="minorHAnsi" w:cstheme="minorHAnsi"/>
          <w:sz w:val="22"/>
          <w:szCs w:val="22"/>
          <w:lang w:val="nl-BE"/>
        </w:rPr>
        <w:t>Vanhee</w:t>
      </w:r>
      <w:proofErr w:type="spellEnd"/>
      <w:r w:rsidRPr="00C73E43">
        <w:rPr>
          <w:rFonts w:asciiTheme="minorHAnsi" w:hAnsiTheme="minorHAnsi" w:cstheme="minorHAnsi"/>
          <w:sz w:val="22"/>
          <w:szCs w:val="22"/>
          <w:lang w:val="nl-BE"/>
        </w:rPr>
        <w:t xml:space="preserve"> heeft met de oprichting van een fonds ter nagedachtenis aan haar vader,</w:t>
      </w:r>
      <w:r w:rsidR="00BE75E3">
        <w:rPr>
          <w:rFonts w:asciiTheme="minorHAnsi" w:hAnsiTheme="minorHAnsi" w:cstheme="minorHAnsi"/>
          <w:sz w:val="22"/>
          <w:szCs w:val="22"/>
          <w:lang w:val="nl-BE"/>
        </w:rPr>
        <w:t xml:space="preserve"> </w:t>
      </w:r>
      <w:hyperlink r:id="rId24" w:history="1">
        <w:r w:rsidRPr="00C73E43">
          <w:rPr>
            <w:rStyle w:val="Lienhypertexte"/>
            <w:rFonts w:asciiTheme="minorHAnsi" w:hAnsiTheme="minorHAnsi" w:cstheme="minorHAnsi"/>
            <w:sz w:val="22"/>
            <w:szCs w:val="22"/>
            <w:lang w:val="nl-BE"/>
          </w:rPr>
          <w:t xml:space="preserve">het Albert </w:t>
        </w:r>
        <w:proofErr w:type="spellStart"/>
        <w:r w:rsidRPr="00C73E43">
          <w:rPr>
            <w:rStyle w:val="Lienhypertexte"/>
            <w:rFonts w:asciiTheme="minorHAnsi" w:hAnsiTheme="minorHAnsi" w:cstheme="minorHAnsi"/>
            <w:sz w:val="22"/>
            <w:szCs w:val="22"/>
            <w:lang w:val="nl-BE"/>
          </w:rPr>
          <w:t>Vanhee</w:t>
        </w:r>
        <w:proofErr w:type="spellEnd"/>
        <w:r w:rsidRPr="00C73E43">
          <w:rPr>
            <w:rStyle w:val="Lienhypertexte"/>
            <w:rFonts w:asciiTheme="minorHAnsi" w:hAnsiTheme="minorHAnsi" w:cstheme="minorHAnsi"/>
            <w:sz w:val="22"/>
            <w:szCs w:val="22"/>
            <w:lang w:val="nl-BE"/>
          </w:rPr>
          <w:t xml:space="preserve"> Fonds voor Toekomstige Generaties</w:t>
        </w:r>
      </w:hyperlink>
      <w:r w:rsidRPr="00C73E43">
        <w:rPr>
          <w:rFonts w:asciiTheme="minorHAnsi" w:hAnsiTheme="minorHAnsi" w:cstheme="minorHAnsi"/>
          <w:sz w:val="22"/>
          <w:szCs w:val="22"/>
          <w:lang w:val="nl-BE"/>
        </w:rPr>
        <w:t xml:space="preserve">, het mogelijk gemaakt dat het programma </w:t>
      </w:r>
      <w:r w:rsidRPr="007B6233">
        <w:rPr>
          <w:rFonts w:asciiTheme="minorHAnsi" w:hAnsiTheme="minorHAnsi" w:cstheme="minorHAnsi"/>
          <w:i/>
          <w:iCs/>
          <w:sz w:val="22"/>
          <w:szCs w:val="22"/>
          <w:lang w:val="nl-BE"/>
        </w:rPr>
        <w:t xml:space="preserve">Prototyping </w:t>
      </w:r>
      <w:proofErr w:type="spellStart"/>
      <w:r w:rsidRPr="007B6233">
        <w:rPr>
          <w:rFonts w:asciiTheme="minorHAnsi" w:hAnsiTheme="minorHAnsi" w:cstheme="minorHAnsi"/>
          <w:i/>
          <w:iCs/>
          <w:sz w:val="22"/>
          <w:szCs w:val="22"/>
          <w:lang w:val="nl-BE"/>
        </w:rPr>
        <w:t>the</w:t>
      </w:r>
      <w:proofErr w:type="spellEnd"/>
      <w:r w:rsidRPr="007B6233">
        <w:rPr>
          <w:rFonts w:asciiTheme="minorHAnsi" w:hAnsiTheme="minorHAnsi" w:cstheme="minorHAnsi"/>
          <w:i/>
          <w:iCs/>
          <w:sz w:val="22"/>
          <w:szCs w:val="22"/>
          <w:lang w:val="nl-BE"/>
        </w:rPr>
        <w:t xml:space="preserve"> Future</w:t>
      </w:r>
      <w:r w:rsidRPr="00C73E43">
        <w:rPr>
          <w:rFonts w:asciiTheme="minorHAnsi" w:hAnsiTheme="minorHAnsi" w:cstheme="minorHAnsi"/>
          <w:sz w:val="22"/>
          <w:szCs w:val="22"/>
          <w:lang w:val="nl-BE"/>
        </w:rPr>
        <w:t xml:space="preserve"> in 2019 van start kan gaan.</w:t>
      </w:r>
      <w:r w:rsidR="00C9172B">
        <w:rPr>
          <w:rFonts w:asciiTheme="minorHAnsi" w:hAnsiTheme="minorHAnsi" w:cstheme="minorHAnsi"/>
          <w:sz w:val="22"/>
          <w:szCs w:val="22"/>
          <w:lang w:val="nl-BE"/>
        </w:rPr>
        <w:t xml:space="preserve"> </w:t>
      </w:r>
      <w:r w:rsidR="00FE1FDD" w:rsidRPr="00C73E43">
        <w:rPr>
          <w:rFonts w:asciiTheme="minorHAnsi" w:hAnsiTheme="minorHAnsi" w:cstheme="minorHAnsi"/>
          <w:sz w:val="22"/>
          <w:szCs w:val="22"/>
          <w:lang w:val="nl-NL"/>
        </w:rPr>
        <w:t xml:space="preserve">Marguerite </w:t>
      </w:r>
      <w:proofErr w:type="spellStart"/>
      <w:r w:rsidR="00FE1FDD" w:rsidRPr="00C73E43">
        <w:rPr>
          <w:rFonts w:asciiTheme="minorHAnsi" w:hAnsiTheme="minorHAnsi" w:cstheme="minorHAnsi"/>
          <w:sz w:val="22"/>
          <w:szCs w:val="22"/>
          <w:lang w:val="nl-NL"/>
        </w:rPr>
        <w:t>Vanhee</w:t>
      </w:r>
      <w:proofErr w:type="spellEnd"/>
      <w:r w:rsidR="00FE1FDD" w:rsidRPr="00C73E43">
        <w:rPr>
          <w:rFonts w:asciiTheme="minorHAnsi" w:hAnsiTheme="minorHAnsi" w:cstheme="minorHAnsi"/>
          <w:sz w:val="22"/>
          <w:szCs w:val="22"/>
          <w:lang w:val="nl-NL"/>
        </w:rPr>
        <w:t xml:space="preserve"> legt uit : "</w:t>
      </w:r>
      <w:r w:rsidR="00FE1FDD" w:rsidRPr="00C73E43">
        <w:rPr>
          <w:rStyle w:val="Accentuation"/>
          <w:rFonts w:asciiTheme="minorHAnsi" w:hAnsiTheme="minorHAnsi" w:cstheme="minorHAnsi"/>
          <w:sz w:val="22"/>
          <w:szCs w:val="22"/>
          <w:lang w:val="nl-NL"/>
        </w:rPr>
        <w:t xml:space="preserve">Mijn vader, Albert </w:t>
      </w:r>
      <w:proofErr w:type="spellStart"/>
      <w:r w:rsidR="00FE1FDD" w:rsidRPr="00C73E43">
        <w:rPr>
          <w:rStyle w:val="Accentuation"/>
          <w:rFonts w:asciiTheme="minorHAnsi" w:hAnsiTheme="minorHAnsi" w:cstheme="minorHAnsi"/>
          <w:sz w:val="22"/>
          <w:szCs w:val="22"/>
          <w:lang w:val="nl-NL"/>
        </w:rPr>
        <w:t>Vanhee</w:t>
      </w:r>
      <w:proofErr w:type="spellEnd"/>
      <w:r w:rsidR="00FE1FDD" w:rsidRPr="00C73E43">
        <w:rPr>
          <w:rStyle w:val="Accentuation"/>
          <w:rFonts w:asciiTheme="minorHAnsi" w:hAnsiTheme="minorHAnsi" w:cstheme="minorHAnsi"/>
          <w:sz w:val="22"/>
          <w:szCs w:val="22"/>
          <w:lang w:val="nl-NL"/>
        </w:rPr>
        <w:t>, was een technicus in een drukkerij. Hij vond een onderdeel uit dat het drukproces aanzienlijk verbeterde, maar door gebrek aan financiële middelen kon hij zijn uitvinding niet patenteren. Met de oprichting van dit Fonds richt ik mij op studenten met een duidelijk doel voor ogen, dat ze van begin tot einde met passie willen nastreven. Ik wil hen ondersteunen in het concretiseren van hun project dat een bijzondere bijdrage levert aan de wereld van morgen en de toekomstige generaties"</w:t>
      </w:r>
      <w:r w:rsidR="00FE1FDD" w:rsidRPr="00C73E43">
        <w:rPr>
          <w:rFonts w:asciiTheme="minorHAnsi" w:hAnsiTheme="minorHAnsi" w:cstheme="minorHAnsi"/>
          <w:sz w:val="22"/>
          <w:szCs w:val="22"/>
          <w:lang w:val="nl-NL"/>
        </w:rPr>
        <w:t>.</w:t>
      </w:r>
    </w:p>
    <w:p w14:paraId="7864235D" w14:textId="76A05155" w:rsidR="00D00EB5" w:rsidRPr="005E30CA" w:rsidRDefault="00D00EB5" w:rsidP="00765780">
      <w:pPr>
        <w:jc w:val="both"/>
        <w:rPr>
          <w:rFonts w:asciiTheme="minorHAnsi" w:hAnsiTheme="minorHAnsi" w:cstheme="minorHAnsi"/>
          <w:sz w:val="22"/>
          <w:szCs w:val="22"/>
          <w:lang w:val="nl-BE"/>
        </w:rPr>
      </w:pPr>
    </w:p>
    <w:p w14:paraId="1786C448" w14:textId="7DEF38DF" w:rsidR="00202588" w:rsidRDefault="007632A7" w:rsidP="00765780">
      <w:pPr>
        <w:jc w:val="both"/>
        <w:rPr>
          <w:rFonts w:asciiTheme="minorHAnsi" w:hAnsiTheme="minorHAnsi" w:cstheme="minorHAnsi"/>
          <w:sz w:val="22"/>
          <w:szCs w:val="22"/>
          <w:lang w:val="nl-BE"/>
        </w:rPr>
      </w:pPr>
      <w:hyperlink r:id="rId25" w:history="1">
        <w:r w:rsidRPr="005E30CA">
          <w:rPr>
            <w:rStyle w:val="Lienhypertexte"/>
            <w:rFonts w:asciiTheme="minorHAnsi" w:hAnsiTheme="minorHAnsi" w:cstheme="minorHAnsi"/>
            <w:sz w:val="22"/>
            <w:szCs w:val="22"/>
            <w:lang w:val="nl-BE"/>
          </w:rPr>
          <w:t>Dit programma biedt financiële steun aan student-ondernemers</w:t>
        </w:r>
      </w:hyperlink>
      <w:r w:rsidRPr="005E30CA">
        <w:rPr>
          <w:rFonts w:asciiTheme="minorHAnsi" w:hAnsiTheme="minorHAnsi" w:cstheme="minorHAnsi"/>
          <w:b/>
          <w:bCs/>
          <w:sz w:val="22"/>
          <w:szCs w:val="22"/>
          <w:lang w:val="nl-BE"/>
        </w:rPr>
        <w:t xml:space="preserve"> </w:t>
      </w:r>
      <w:r w:rsidRPr="005E30CA">
        <w:rPr>
          <w:rFonts w:asciiTheme="minorHAnsi" w:hAnsiTheme="minorHAnsi" w:cstheme="minorHAnsi"/>
          <w:sz w:val="22"/>
          <w:szCs w:val="22"/>
          <w:lang w:val="nl-BE"/>
        </w:rPr>
        <w:t xml:space="preserve">die een product, dienst of technologie ontwikkelen met een positieve maatschappelijke impact. De steun komt in de vorm van </w:t>
      </w:r>
      <w:r w:rsidRPr="005E30CA">
        <w:rPr>
          <w:rFonts w:asciiTheme="minorHAnsi" w:hAnsiTheme="minorHAnsi" w:cstheme="minorHAnsi"/>
          <w:b/>
          <w:bCs/>
          <w:sz w:val="22"/>
          <w:szCs w:val="22"/>
          <w:lang w:val="nl-BE"/>
        </w:rPr>
        <w:t>beurzen van maximum €5000</w:t>
      </w:r>
      <w:r w:rsidRPr="005E30CA">
        <w:rPr>
          <w:rFonts w:asciiTheme="minorHAnsi" w:hAnsiTheme="minorHAnsi" w:cstheme="minorHAnsi"/>
          <w:sz w:val="22"/>
          <w:szCs w:val="22"/>
          <w:lang w:val="nl-BE"/>
        </w:rPr>
        <w:t xml:space="preserve"> en is gericht op initiatieven in de </w:t>
      </w:r>
      <w:r w:rsidRPr="005E30CA">
        <w:rPr>
          <w:rFonts w:asciiTheme="minorHAnsi" w:hAnsiTheme="minorHAnsi" w:cstheme="minorHAnsi"/>
          <w:b/>
          <w:bCs/>
          <w:sz w:val="22"/>
          <w:szCs w:val="22"/>
          <w:lang w:val="nl-BE"/>
        </w:rPr>
        <w:t>prototypingfase</w:t>
      </w:r>
      <w:r w:rsidRPr="005E30CA">
        <w:rPr>
          <w:rFonts w:asciiTheme="minorHAnsi" w:hAnsiTheme="minorHAnsi" w:cstheme="minorHAnsi"/>
          <w:sz w:val="22"/>
          <w:szCs w:val="22"/>
          <w:lang w:val="nl-BE"/>
        </w:rPr>
        <w:t xml:space="preserve"> - net na de uitwerking van een concept en net voor de lancering op de markt - een sleutelmoment in het parcours van jonge ondernemers.</w:t>
      </w:r>
      <w:r w:rsidR="00C9172B">
        <w:rPr>
          <w:rFonts w:asciiTheme="minorHAnsi" w:hAnsiTheme="minorHAnsi" w:cstheme="minorHAnsi"/>
          <w:sz w:val="22"/>
          <w:szCs w:val="22"/>
          <w:lang w:val="nl-BE"/>
        </w:rPr>
        <w:t xml:space="preserve"> </w:t>
      </w:r>
      <w:r w:rsidR="005A0BD2" w:rsidRPr="005A0BD2">
        <w:rPr>
          <w:rFonts w:asciiTheme="minorHAnsi" w:hAnsiTheme="minorHAnsi" w:cstheme="minorHAnsi"/>
          <w:sz w:val="22"/>
          <w:szCs w:val="22"/>
          <w:lang w:val="nl-BE"/>
        </w:rPr>
        <w:t>In deze fase van ontwikkeling, die zeer onzeker blijft, bestaan er voor jongeren die ideeën hebben maar niets concreets om aan een investeerder te laten zien, weinig steunmogelijkheden. De financiering van de eerste ontwikkelingen van een idee, een concept, een eerste ontwerp, is immers een risico dat weinig particuliere of publieke actoren momenteel nemen.  De Stichting is er trots op dit te doen en</w:t>
      </w:r>
      <w:r w:rsidR="005A0BD2">
        <w:rPr>
          <w:rFonts w:asciiTheme="minorHAnsi" w:hAnsiTheme="minorHAnsi" w:cstheme="minorHAnsi"/>
          <w:sz w:val="22"/>
          <w:szCs w:val="22"/>
          <w:lang w:val="nl-BE"/>
        </w:rPr>
        <w:t xml:space="preserve"> hiermee</w:t>
      </w:r>
      <w:r w:rsidR="005A0BD2" w:rsidRPr="005A0BD2">
        <w:rPr>
          <w:rFonts w:asciiTheme="minorHAnsi" w:hAnsiTheme="minorHAnsi" w:cstheme="minorHAnsi"/>
          <w:sz w:val="22"/>
          <w:szCs w:val="22"/>
          <w:lang w:val="nl-BE"/>
        </w:rPr>
        <w:t xml:space="preserve"> een unieke positie in te nemen.</w:t>
      </w:r>
    </w:p>
    <w:p w14:paraId="24157623" w14:textId="77777777" w:rsidR="00202588" w:rsidRPr="005E30CA" w:rsidRDefault="00202588" w:rsidP="00765780">
      <w:pPr>
        <w:jc w:val="both"/>
        <w:rPr>
          <w:rFonts w:asciiTheme="minorHAnsi" w:hAnsiTheme="minorHAnsi" w:cstheme="minorHAnsi"/>
          <w:sz w:val="22"/>
          <w:szCs w:val="22"/>
          <w:lang w:val="nl-BE"/>
        </w:rPr>
      </w:pPr>
    </w:p>
    <w:p w14:paraId="53B5EB58" w14:textId="3F12A26D" w:rsidR="00FE6F57" w:rsidRPr="005E30CA" w:rsidRDefault="007632A7" w:rsidP="007632A7">
      <w:pPr>
        <w:jc w:val="both"/>
        <w:rPr>
          <w:rFonts w:asciiTheme="minorHAnsi" w:hAnsiTheme="minorHAnsi" w:cstheme="minorHAnsi"/>
          <w:sz w:val="22"/>
          <w:szCs w:val="22"/>
          <w:lang w:val="nl-BE"/>
        </w:rPr>
      </w:pPr>
      <w:r w:rsidRPr="005E30CA">
        <w:rPr>
          <w:rFonts w:asciiTheme="minorHAnsi" w:hAnsiTheme="minorHAnsi" w:cstheme="minorHAnsi"/>
          <w:sz w:val="22"/>
          <w:szCs w:val="22"/>
          <w:lang w:val="nl-BE"/>
        </w:rPr>
        <w:t xml:space="preserve">De Stichting werkt hiervoor samen met </w:t>
      </w:r>
      <w:r w:rsidR="008D2412" w:rsidRPr="005E30CA">
        <w:rPr>
          <w:rFonts w:asciiTheme="minorHAnsi" w:hAnsiTheme="minorHAnsi" w:cstheme="minorHAnsi"/>
          <w:sz w:val="22"/>
          <w:szCs w:val="22"/>
          <w:lang w:val="nl-BE"/>
        </w:rPr>
        <w:t>een twintigtal</w:t>
      </w:r>
      <w:r w:rsidRPr="005E30CA">
        <w:rPr>
          <w:rFonts w:asciiTheme="minorHAnsi" w:hAnsiTheme="minorHAnsi" w:cstheme="minorHAnsi"/>
          <w:sz w:val="22"/>
          <w:szCs w:val="22"/>
          <w:lang w:val="nl-BE"/>
        </w:rPr>
        <w:t xml:space="preserve"> </w:t>
      </w:r>
      <w:r w:rsidRPr="005E30CA">
        <w:rPr>
          <w:rFonts w:asciiTheme="minorHAnsi" w:hAnsiTheme="minorHAnsi" w:cstheme="minorHAnsi"/>
          <w:b/>
          <w:bCs/>
          <w:sz w:val="22"/>
          <w:szCs w:val="22"/>
          <w:lang w:val="nl-BE"/>
        </w:rPr>
        <w:t xml:space="preserve">Vlaamse, Brusselse en Waalse </w:t>
      </w:r>
      <w:hyperlink r:id="rId26" w:anchor="incubator" w:history="1">
        <w:r w:rsidRPr="00674B98">
          <w:rPr>
            <w:rStyle w:val="Lienhypertexte"/>
            <w:rFonts w:asciiTheme="minorHAnsi" w:hAnsiTheme="minorHAnsi" w:cstheme="minorHAnsi"/>
            <w:b/>
            <w:bCs/>
            <w:sz w:val="22"/>
            <w:szCs w:val="22"/>
            <w:lang w:val="nl-BE"/>
          </w:rPr>
          <w:t>student-incubatoren</w:t>
        </w:r>
      </w:hyperlink>
      <w:r w:rsidRPr="005E30CA">
        <w:rPr>
          <w:rFonts w:asciiTheme="minorHAnsi" w:hAnsiTheme="minorHAnsi" w:cstheme="minorHAnsi"/>
          <w:sz w:val="22"/>
          <w:szCs w:val="22"/>
          <w:lang w:val="nl-BE"/>
        </w:rPr>
        <w:t xml:space="preserve">. Zij pre-selecteren elk een aantal </w:t>
      </w:r>
      <w:r w:rsidRPr="005E30CA">
        <w:rPr>
          <w:rFonts w:asciiTheme="minorHAnsi" w:hAnsiTheme="minorHAnsi" w:cstheme="minorHAnsi"/>
          <w:b/>
          <w:bCs/>
          <w:sz w:val="22"/>
          <w:szCs w:val="22"/>
          <w:lang w:val="nl-BE"/>
        </w:rPr>
        <w:t>duurzame initiatieven</w:t>
      </w:r>
      <w:r w:rsidRPr="005E30CA">
        <w:rPr>
          <w:rFonts w:asciiTheme="minorHAnsi" w:hAnsiTheme="minorHAnsi" w:cstheme="minorHAnsi"/>
          <w:sz w:val="22"/>
          <w:szCs w:val="22"/>
          <w:lang w:val="nl-BE"/>
        </w:rPr>
        <w:t xml:space="preserve"> van student-ondernemers, waarvoor zulke beurs een belangrijke stap dichter bij de marktlancering van diens product, technologie of dienst zou betekenen.</w:t>
      </w:r>
      <w:r w:rsidR="00892332" w:rsidRPr="005E30CA">
        <w:rPr>
          <w:rFonts w:asciiTheme="minorHAnsi" w:hAnsiTheme="minorHAnsi" w:cstheme="minorHAnsi"/>
          <w:sz w:val="22"/>
          <w:szCs w:val="22"/>
          <w:lang w:val="nl-BE"/>
        </w:rPr>
        <w:t xml:space="preserve"> </w:t>
      </w:r>
      <w:r w:rsidR="00202588">
        <w:rPr>
          <w:rFonts w:asciiTheme="minorHAnsi" w:hAnsiTheme="minorHAnsi" w:cstheme="minorHAnsi"/>
          <w:sz w:val="22"/>
          <w:szCs w:val="22"/>
          <w:lang w:val="nl-BE"/>
        </w:rPr>
        <w:t xml:space="preserve">Op deze manier werden dit jaar </w:t>
      </w:r>
      <w:r w:rsidR="00425840">
        <w:rPr>
          <w:rFonts w:asciiTheme="minorHAnsi" w:hAnsiTheme="minorHAnsi" w:cstheme="minorHAnsi"/>
          <w:sz w:val="22"/>
          <w:szCs w:val="22"/>
          <w:lang w:val="nl-BE"/>
        </w:rPr>
        <w:t>30</w:t>
      </w:r>
      <w:r w:rsidR="00202588">
        <w:rPr>
          <w:rFonts w:asciiTheme="minorHAnsi" w:hAnsiTheme="minorHAnsi" w:cstheme="minorHAnsi"/>
          <w:sz w:val="22"/>
          <w:szCs w:val="22"/>
          <w:lang w:val="nl-BE"/>
        </w:rPr>
        <w:t xml:space="preserve"> initiatieven </w:t>
      </w:r>
      <w:proofErr w:type="spellStart"/>
      <w:r w:rsidR="00202588">
        <w:rPr>
          <w:rFonts w:asciiTheme="minorHAnsi" w:hAnsiTheme="minorHAnsi" w:cstheme="minorHAnsi"/>
          <w:sz w:val="22"/>
          <w:szCs w:val="22"/>
          <w:lang w:val="nl-BE"/>
        </w:rPr>
        <w:t>gepreselecteerd</w:t>
      </w:r>
      <w:proofErr w:type="spellEnd"/>
      <w:r w:rsidR="00202588">
        <w:rPr>
          <w:rFonts w:asciiTheme="minorHAnsi" w:hAnsiTheme="minorHAnsi" w:cstheme="minorHAnsi"/>
          <w:sz w:val="22"/>
          <w:szCs w:val="22"/>
          <w:lang w:val="nl-BE"/>
        </w:rPr>
        <w:t xml:space="preserve"> ! </w:t>
      </w:r>
      <w:r w:rsidR="008729DE" w:rsidRPr="005E30CA">
        <w:rPr>
          <w:rFonts w:asciiTheme="minorHAnsi" w:hAnsiTheme="minorHAnsi" w:cstheme="minorHAnsi"/>
          <w:sz w:val="22"/>
          <w:szCs w:val="22"/>
          <w:lang w:val="nl-BE"/>
        </w:rPr>
        <w:t xml:space="preserve">Vervolgens selecteert </w:t>
      </w:r>
      <w:hyperlink r:id="rId27" w:anchor="selectiecomite" w:history="1">
        <w:r w:rsidR="008729DE" w:rsidRPr="00B82097">
          <w:rPr>
            <w:rStyle w:val="Lienhypertexte"/>
            <w:rFonts w:asciiTheme="minorHAnsi" w:hAnsiTheme="minorHAnsi" w:cstheme="minorHAnsi"/>
            <w:sz w:val="22"/>
            <w:szCs w:val="22"/>
            <w:lang w:val="nl-BE"/>
          </w:rPr>
          <w:t>het selectiecomité</w:t>
        </w:r>
      </w:hyperlink>
      <w:r w:rsidR="008729DE" w:rsidRPr="005E30CA">
        <w:rPr>
          <w:rFonts w:asciiTheme="minorHAnsi" w:hAnsiTheme="minorHAnsi" w:cstheme="minorHAnsi"/>
          <w:sz w:val="22"/>
          <w:szCs w:val="22"/>
          <w:lang w:val="nl-BE"/>
        </w:rPr>
        <w:t>, onder voorzitterschap van Marc</w:t>
      </w:r>
      <w:r w:rsidR="004A2716" w:rsidRPr="005E30CA">
        <w:rPr>
          <w:rFonts w:asciiTheme="minorHAnsi" w:hAnsiTheme="minorHAnsi" w:cstheme="minorHAnsi"/>
          <w:sz w:val="22"/>
          <w:szCs w:val="22"/>
          <w:lang w:val="nl-BE"/>
        </w:rPr>
        <w:t>e</w:t>
      </w:r>
      <w:r w:rsidR="008729DE" w:rsidRPr="005E30CA">
        <w:rPr>
          <w:rFonts w:asciiTheme="minorHAnsi" w:hAnsiTheme="minorHAnsi" w:cstheme="minorHAnsi"/>
          <w:sz w:val="22"/>
          <w:szCs w:val="22"/>
          <w:lang w:val="nl-BE"/>
        </w:rPr>
        <w:t xml:space="preserve">l Miller </w:t>
      </w:r>
      <w:r w:rsidR="004A2716" w:rsidRPr="005E30CA">
        <w:rPr>
          <w:rFonts w:asciiTheme="minorHAnsi" w:hAnsiTheme="minorHAnsi" w:cstheme="minorHAnsi"/>
          <w:sz w:val="22"/>
          <w:szCs w:val="22"/>
          <w:lang w:val="nl-BE"/>
        </w:rPr>
        <w:t xml:space="preserve">(ex-Managing Director van </w:t>
      </w:r>
      <w:proofErr w:type="spellStart"/>
      <w:r w:rsidR="004A2716" w:rsidRPr="005E30CA">
        <w:rPr>
          <w:rFonts w:asciiTheme="minorHAnsi" w:hAnsiTheme="minorHAnsi" w:cstheme="minorHAnsi"/>
          <w:sz w:val="22"/>
          <w:szCs w:val="22"/>
          <w:lang w:val="nl-BE"/>
        </w:rPr>
        <w:t>Alstom</w:t>
      </w:r>
      <w:proofErr w:type="spellEnd"/>
      <w:r w:rsidR="004A2716" w:rsidRPr="005E30CA">
        <w:rPr>
          <w:rFonts w:asciiTheme="minorHAnsi" w:hAnsiTheme="minorHAnsi" w:cstheme="minorHAnsi"/>
          <w:sz w:val="22"/>
          <w:szCs w:val="22"/>
          <w:lang w:val="nl-BE"/>
        </w:rPr>
        <w:t xml:space="preserve"> Benelux)</w:t>
      </w:r>
      <w:r w:rsidR="002206CF" w:rsidRPr="005E30CA">
        <w:rPr>
          <w:rFonts w:asciiTheme="minorHAnsi" w:hAnsiTheme="minorHAnsi" w:cstheme="minorHAnsi"/>
          <w:sz w:val="22"/>
          <w:szCs w:val="22"/>
          <w:lang w:val="nl-BE"/>
        </w:rPr>
        <w:t>,</w:t>
      </w:r>
      <w:r w:rsidR="004A2716" w:rsidRPr="005E30CA">
        <w:rPr>
          <w:rFonts w:asciiTheme="minorHAnsi" w:hAnsiTheme="minorHAnsi" w:cstheme="minorHAnsi"/>
          <w:sz w:val="22"/>
          <w:szCs w:val="22"/>
          <w:lang w:val="nl-BE"/>
        </w:rPr>
        <w:t xml:space="preserve"> </w:t>
      </w:r>
      <w:r w:rsidR="008729DE" w:rsidRPr="005E30CA">
        <w:rPr>
          <w:rFonts w:asciiTheme="minorHAnsi" w:hAnsiTheme="minorHAnsi" w:cstheme="minorHAnsi"/>
          <w:sz w:val="22"/>
          <w:szCs w:val="22"/>
          <w:lang w:val="nl-BE"/>
        </w:rPr>
        <w:t>de mees</w:t>
      </w:r>
      <w:r w:rsidR="004A2716" w:rsidRPr="005E30CA">
        <w:rPr>
          <w:rFonts w:asciiTheme="minorHAnsi" w:hAnsiTheme="minorHAnsi" w:cstheme="minorHAnsi"/>
          <w:sz w:val="22"/>
          <w:szCs w:val="22"/>
          <w:lang w:val="nl-BE"/>
        </w:rPr>
        <w:t>t</w:t>
      </w:r>
      <w:r w:rsidR="008729DE" w:rsidRPr="005E30CA">
        <w:rPr>
          <w:rFonts w:asciiTheme="minorHAnsi" w:hAnsiTheme="minorHAnsi" w:cstheme="minorHAnsi"/>
          <w:sz w:val="22"/>
          <w:szCs w:val="22"/>
          <w:lang w:val="nl-BE"/>
        </w:rPr>
        <w:t xml:space="preserve"> belovende initiatieven.</w:t>
      </w:r>
      <w:r w:rsidR="00202588">
        <w:rPr>
          <w:rFonts w:asciiTheme="minorHAnsi" w:hAnsiTheme="minorHAnsi" w:cstheme="minorHAnsi"/>
          <w:sz w:val="22"/>
          <w:szCs w:val="22"/>
          <w:lang w:val="nl-BE"/>
        </w:rPr>
        <w:t xml:space="preserve"> Voor deze editie van 202</w:t>
      </w:r>
      <w:r w:rsidR="00425840">
        <w:rPr>
          <w:rFonts w:asciiTheme="minorHAnsi" w:hAnsiTheme="minorHAnsi" w:cstheme="minorHAnsi"/>
          <w:sz w:val="22"/>
          <w:szCs w:val="22"/>
          <w:lang w:val="nl-BE"/>
        </w:rPr>
        <w:t>5</w:t>
      </w:r>
      <w:r w:rsidR="00202588">
        <w:rPr>
          <w:rFonts w:asciiTheme="minorHAnsi" w:hAnsiTheme="minorHAnsi" w:cstheme="minorHAnsi"/>
          <w:sz w:val="22"/>
          <w:szCs w:val="22"/>
          <w:lang w:val="nl-BE"/>
        </w:rPr>
        <w:t xml:space="preserve"> zijn dat 1</w:t>
      </w:r>
      <w:r w:rsidR="00425840">
        <w:rPr>
          <w:rFonts w:asciiTheme="minorHAnsi" w:hAnsiTheme="minorHAnsi" w:cstheme="minorHAnsi"/>
          <w:sz w:val="22"/>
          <w:szCs w:val="22"/>
          <w:lang w:val="nl-BE"/>
        </w:rPr>
        <w:t>5</w:t>
      </w:r>
      <w:r w:rsidR="00202588">
        <w:rPr>
          <w:rFonts w:asciiTheme="minorHAnsi" w:hAnsiTheme="minorHAnsi" w:cstheme="minorHAnsi"/>
          <w:sz w:val="22"/>
          <w:szCs w:val="22"/>
          <w:lang w:val="nl-BE"/>
        </w:rPr>
        <w:t xml:space="preserve"> initiatieven.</w:t>
      </w:r>
      <w:r w:rsidR="008729DE" w:rsidRPr="005E30CA" w:rsidDel="008729DE">
        <w:rPr>
          <w:rFonts w:asciiTheme="minorHAnsi" w:hAnsiTheme="minorHAnsi" w:cstheme="minorHAnsi"/>
          <w:sz w:val="22"/>
          <w:szCs w:val="22"/>
          <w:highlight w:val="yellow"/>
          <w:lang w:val="nl-BE"/>
        </w:rPr>
        <w:t xml:space="preserve"> </w:t>
      </w:r>
    </w:p>
    <w:p w14:paraId="70EFD77B" w14:textId="77777777" w:rsidR="002E53C4" w:rsidRPr="005E30CA" w:rsidRDefault="002E53C4" w:rsidP="002E53C4">
      <w:pPr>
        <w:jc w:val="both"/>
        <w:rPr>
          <w:rFonts w:asciiTheme="minorHAnsi" w:hAnsiTheme="minorHAnsi" w:cstheme="minorHAnsi"/>
          <w:sz w:val="22"/>
          <w:szCs w:val="22"/>
          <w:lang w:val="nl-BE"/>
        </w:rPr>
      </w:pPr>
    </w:p>
    <w:p w14:paraId="666799FD" w14:textId="7EC649EA" w:rsidR="00796CE7" w:rsidRPr="005E30CA" w:rsidRDefault="008729DE" w:rsidP="00796CE7">
      <w:pPr>
        <w:jc w:val="both"/>
        <w:rPr>
          <w:rFonts w:asciiTheme="minorHAnsi" w:hAnsiTheme="minorHAnsi" w:cstheme="minorHAnsi"/>
          <w:sz w:val="22"/>
          <w:szCs w:val="22"/>
          <w:lang w:val="nl-BE"/>
        </w:rPr>
      </w:pPr>
      <w:r w:rsidRPr="005E30CA">
        <w:rPr>
          <w:rFonts w:asciiTheme="minorHAnsi" w:hAnsiTheme="minorHAnsi" w:cstheme="minorHAnsi"/>
          <w:sz w:val="22"/>
          <w:szCs w:val="22"/>
          <w:lang w:val="nl-BE"/>
        </w:rPr>
        <w:t xml:space="preserve">De winnende projecten van deze </w:t>
      </w:r>
      <w:r w:rsidR="00425840">
        <w:rPr>
          <w:rFonts w:asciiTheme="minorHAnsi" w:hAnsiTheme="minorHAnsi" w:cstheme="minorHAnsi"/>
          <w:sz w:val="22"/>
          <w:szCs w:val="22"/>
          <w:lang w:val="nl-BE"/>
        </w:rPr>
        <w:t>7d</w:t>
      </w:r>
      <w:r w:rsidRPr="005E30CA">
        <w:rPr>
          <w:rFonts w:asciiTheme="minorHAnsi" w:hAnsiTheme="minorHAnsi" w:cstheme="minorHAnsi"/>
          <w:sz w:val="22"/>
          <w:szCs w:val="22"/>
          <w:lang w:val="nl-BE"/>
        </w:rPr>
        <w:t xml:space="preserve">e </w:t>
      </w:r>
      <w:r w:rsidR="004A2716" w:rsidRPr="005E30CA">
        <w:rPr>
          <w:rFonts w:asciiTheme="minorHAnsi" w:hAnsiTheme="minorHAnsi" w:cstheme="minorHAnsi"/>
          <w:i/>
          <w:iCs/>
          <w:sz w:val="22"/>
          <w:szCs w:val="22"/>
          <w:lang w:val="nl-BE"/>
        </w:rPr>
        <w:t xml:space="preserve">Prototyping </w:t>
      </w:r>
      <w:proofErr w:type="spellStart"/>
      <w:r w:rsidR="004A2716" w:rsidRPr="005E30CA">
        <w:rPr>
          <w:rFonts w:asciiTheme="minorHAnsi" w:hAnsiTheme="minorHAnsi" w:cstheme="minorHAnsi"/>
          <w:i/>
          <w:iCs/>
          <w:sz w:val="22"/>
          <w:szCs w:val="22"/>
          <w:lang w:val="nl-BE"/>
        </w:rPr>
        <w:t>the</w:t>
      </w:r>
      <w:proofErr w:type="spellEnd"/>
      <w:r w:rsidR="004A2716" w:rsidRPr="005E30CA">
        <w:rPr>
          <w:rFonts w:asciiTheme="minorHAnsi" w:hAnsiTheme="minorHAnsi" w:cstheme="minorHAnsi"/>
          <w:i/>
          <w:iCs/>
          <w:sz w:val="22"/>
          <w:szCs w:val="22"/>
          <w:lang w:val="nl-BE"/>
        </w:rPr>
        <w:t xml:space="preserve"> Future</w:t>
      </w:r>
      <w:r w:rsidR="004A2716" w:rsidRPr="005E30CA">
        <w:rPr>
          <w:rFonts w:asciiTheme="minorHAnsi" w:hAnsiTheme="minorHAnsi" w:cstheme="minorHAnsi"/>
          <w:sz w:val="22"/>
          <w:szCs w:val="22"/>
          <w:lang w:val="nl-BE"/>
        </w:rPr>
        <w:t xml:space="preserve"> </w:t>
      </w:r>
      <w:r w:rsidRPr="005E30CA">
        <w:rPr>
          <w:rFonts w:asciiTheme="minorHAnsi" w:hAnsiTheme="minorHAnsi" w:cstheme="minorHAnsi"/>
          <w:sz w:val="22"/>
          <w:szCs w:val="22"/>
          <w:lang w:val="nl-BE"/>
        </w:rPr>
        <w:t>editie bewijzen nog maar eens</w:t>
      </w:r>
      <w:r w:rsidR="00F248FC" w:rsidRPr="005E30CA">
        <w:rPr>
          <w:rFonts w:asciiTheme="minorHAnsi" w:hAnsiTheme="minorHAnsi" w:cstheme="minorHAnsi"/>
          <w:sz w:val="22"/>
          <w:szCs w:val="22"/>
          <w:lang w:val="nl-BE"/>
        </w:rPr>
        <w:t xml:space="preserve"> dat dit verlangen naar duurzame innovatie de rode draad vormt, ongeacht </w:t>
      </w:r>
      <w:r w:rsidR="00F248FC" w:rsidRPr="005E30CA">
        <w:rPr>
          <w:rStyle w:val="lev"/>
          <w:rFonts w:asciiTheme="minorHAnsi" w:hAnsiTheme="minorHAnsi" w:cstheme="minorHAnsi"/>
          <w:sz w:val="22"/>
          <w:szCs w:val="22"/>
          <w:lang w:val="nl-BE"/>
        </w:rPr>
        <w:t>het gewest</w:t>
      </w:r>
      <w:r w:rsidR="00F248FC" w:rsidRPr="005E30CA">
        <w:rPr>
          <w:rFonts w:asciiTheme="minorHAnsi" w:hAnsiTheme="minorHAnsi" w:cstheme="minorHAnsi"/>
          <w:sz w:val="22"/>
          <w:szCs w:val="22"/>
          <w:lang w:val="nl-BE"/>
        </w:rPr>
        <w:t xml:space="preserve"> (laureaten uit Vlaanderen, Brussel, Wallonië </w:t>
      </w:r>
      <w:r w:rsidRPr="005E30CA">
        <w:rPr>
          <w:rFonts w:asciiTheme="minorHAnsi" w:hAnsiTheme="minorHAnsi" w:cstheme="minorHAnsi"/>
          <w:sz w:val="22"/>
          <w:szCs w:val="22"/>
          <w:lang w:val="nl-BE"/>
        </w:rPr>
        <w:t>en uit het buitenland</w:t>
      </w:r>
      <w:r w:rsidR="00F248FC" w:rsidRPr="005E30CA">
        <w:rPr>
          <w:rFonts w:asciiTheme="minorHAnsi" w:hAnsiTheme="minorHAnsi" w:cstheme="minorHAnsi"/>
          <w:sz w:val="22"/>
          <w:szCs w:val="22"/>
          <w:lang w:val="nl-BE"/>
        </w:rPr>
        <w:t>)</w:t>
      </w:r>
      <w:r w:rsidR="00987184">
        <w:rPr>
          <w:rFonts w:asciiTheme="minorHAnsi" w:hAnsiTheme="minorHAnsi" w:cstheme="minorHAnsi"/>
          <w:sz w:val="22"/>
          <w:szCs w:val="22"/>
          <w:lang w:val="nl-BE"/>
        </w:rPr>
        <w:t>,</w:t>
      </w:r>
      <w:r w:rsidR="00F248FC" w:rsidRPr="005E30CA">
        <w:rPr>
          <w:rFonts w:asciiTheme="minorHAnsi" w:hAnsiTheme="minorHAnsi" w:cstheme="minorHAnsi"/>
          <w:sz w:val="22"/>
          <w:szCs w:val="22"/>
          <w:lang w:val="nl-BE"/>
        </w:rPr>
        <w:t xml:space="preserve"> </w:t>
      </w:r>
      <w:r w:rsidR="00F248FC" w:rsidRPr="005E30CA">
        <w:rPr>
          <w:rStyle w:val="lev"/>
          <w:rFonts w:asciiTheme="minorHAnsi" w:hAnsiTheme="minorHAnsi" w:cstheme="minorHAnsi"/>
          <w:sz w:val="22"/>
          <w:szCs w:val="22"/>
          <w:lang w:val="nl-BE"/>
        </w:rPr>
        <w:t>de studierichting</w:t>
      </w:r>
      <w:r w:rsidR="00F248FC" w:rsidRPr="005E30CA">
        <w:rPr>
          <w:rFonts w:asciiTheme="minorHAnsi" w:hAnsiTheme="minorHAnsi" w:cstheme="minorHAnsi"/>
          <w:sz w:val="22"/>
          <w:szCs w:val="22"/>
          <w:lang w:val="nl-BE"/>
        </w:rPr>
        <w:t xml:space="preserve"> </w:t>
      </w:r>
      <w:r w:rsidRPr="005E30CA">
        <w:rPr>
          <w:rFonts w:asciiTheme="minorHAnsi" w:hAnsiTheme="minorHAnsi" w:cstheme="minorHAnsi"/>
          <w:sz w:val="22"/>
          <w:szCs w:val="22"/>
          <w:lang w:val="nl-BE"/>
        </w:rPr>
        <w:t xml:space="preserve">(studenten in </w:t>
      </w:r>
      <w:r w:rsidR="00C9172B">
        <w:rPr>
          <w:rFonts w:asciiTheme="minorHAnsi" w:hAnsiTheme="minorHAnsi" w:cstheme="minorHAnsi"/>
          <w:sz w:val="22"/>
          <w:szCs w:val="22"/>
          <w:lang w:val="nl-BE"/>
        </w:rPr>
        <w:t xml:space="preserve">informatica, </w:t>
      </w:r>
      <w:r w:rsidRPr="005E30CA">
        <w:rPr>
          <w:rFonts w:asciiTheme="minorHAnsi" w:hAnsiTheme="minorHAnsi" w:cstheme="minorHAnsi"/>
          <w:sz w:val="22"/>
          <w:szCs w:val="22"/>
          <w:lang w:val="nl-BE"/>
        </w:rPr>
        <w:lastRenderedPageBreak/>
        <w:t>engineering, bedrijfswetenschappen, industrieel ontwerp,</w:t>
      </w:r>
      <w:r w:rsidR="007B6233">
        <w:rPr>
          <w:rFonts w:asciiTheme="minorHAnsi" w:hAnsiTheme="minorHAnsi" w:cstheme="minorHAnsi"/>
          <w:sz w:val="22"/>
          <w:szCs w:val="22"/>
          <w:lang w:val="nl-BE"/>
        </w:rPr>
        <w:t xml:space="preserve"> design, </w:t>
      </w:r>
      <w:r w:rsidRPr="005E30CA">
        <w:rPr>
          <w:rFonts w:asciiTheme="minorHAnsi" w:hAnsiTheme="minorHAnsi" w:cstheme="minorHAnsi"/>
          <w:sz w:val="22"/>
          <w:szCs w:val="22"/>
          <w:lang w:val="nl-BE"/>
        </w:rPr>
        <w:t>...</w:t>
      </w:r>
      <w:r w:rsidR="002913D3" w:rsidRPr="005E30CA">
        <w:rPr>
          <w:rFonts w:asciiTheme="minorHAnsi" w:hAnsiTheme="minorHAnsi" w:cstheme="minorHAnsi"/>
          <w:sz w:val="22"/>
          <w:szCs w:val="22"/>
          <w:lang w:val="nl-BE"/>
        </w:rPr>
        <w:t>),</w:t>
      </w:r>
      <w:r w:rsidR="005E30CA">
        <w:rPr>
          <w:rFonts w:asciiTheme="minorHAnsi" w:hAnsiTheme="minorHAnsi" w:cstheme="minorHAnsi"/>
          <w:sz w:val="22"/>
          <w:szCs w:val="22"/>
          <w:lang w:val="nl-BE"/>
        </w:rPr>
        <w:t xml:space="preserve"> </w:t>
      </w:r>
      <w:r w:rsidR="00F248FC" w:rsidRPr="005E30CA">
        <w:rPr>
          <w:rStyle w:val="lev"/>
          <w:rFonts w:asciiTheme="minorHAnsi" w:hAnsiTheme="minorHAnsi" w:cstheme="minorHAnsi"/>
          <w:sz w:val="22"/>
          <w:szCs w:val="22"/>
          <w:lang w:val="nl-BE"/>
        </w:rPr>
        <w:t>de sector</w:t>
      </w:r>
      <w:r w:rsidR="00F248FC" w:rsidRPr="005E30CA">
        <w:rPr>
          <w:rFonts w:asciiTheme="minorHAnsi" w:hAnsiTheme="minorHAnsi" w:cstheme="minorHAnsi"/>
          <w:sz w:val="22"/>
          <w:szCs w:val="22"/>
          <w:lang w:val="nl-BE"/>
        </w:rPr>
        <w:t xml:space="preserve"> (circulaire economie, gezondheid,</w:t>
      </w:r>
      <w:r w:rsidR="007B6233">
        <w:rPr>
          <w:rFonts w:asciiTheme="minorHAnsi" w:hAnsiTheme="minorHAnsi" w:cstheme="minorHAnsi"/>
          <w:sz w:val="22"/>
          <w:szCs w:val="22"/>
          <w:lang w:val="nl-BE"/>
        </w:rPr>
        <w:t xml:space="preserve"> </w:t>
      </w:r>
      <w:r w:rsidR="00C9172B">
        <w:rPr>
          <w:rFonts w:asciiTheme="minorHAnsi" w:hAnsiTheme="minorHAnsi" w:cstheme="minorHAnsi"/>
          <w:sz w:val="22"/>
          <w:szCs w:val="22"/>
          <w:lang w:val="nl-BE"/>
        </w:rPr>
        <w:t>design</w:t>
      </w:r>
      <w:r w:rsidR="002913D3" w:rsidRPr="005E30CA">
        <w:rPr>
          <w:rFonts w:asciiTheme="minorHAnsi" w:hAnsiTheme="minorHAnsi" w:cstheme="minorHAnsi"/>
          <w:sz w:val="22"/>
          <w:szCs w:val="22"/>
          <w:lang w:val="nl-BE"/>
        </w:rPr>
        <w:t xml:space="preserve">, </w:t>
      </w:r>
      <w:r w:rsidR="00796CE7" w:rsidRPr="005E30CA">
        <w:rPr>
          <w:rFonts w:asciiTheme="minorHAnsi" w:hAnsiTheme="minorHAnsi" w:cstheme="minorHAnsi"/>
          <w:sz w:val="22"/>
          <w:szCs w:val="22"/>
          <w:lang w:val="nl-BE"/>
        </w:rPr>
        <w:t xml:space="preserve">...). </w:t>
      </w:r>
    </w:p>
    <w:p w14:paraId="37AE6DF6" w14:textId="77777777" w:rsidR="00CE5D4C" w:rsidRPr="005E30CA" w:rsidRDefault="00CE5D4C" w:rsidP="00796CE7">
      <w:pPr>
        <w:jc w:val="both"/>
        <w:rPr>
          <w:rFonts w:asciiTheme="minorHAnsi" w:hAnsiTheme="minorHAnsi" w:cstheme="minorHAnsi"/>
          <w:sz w:val="22"/>
          <w:szCs w:val="22"/>
          <w:lang w:val="nl-BE"/>
        </w:rPr>
      </w:pPr>
    </w:p>
    <w:p w14:paraId="1E572E8A" w14:textId="77777777" w:rsidR="001F53C6" w:rsidRPr="00FE1FDD" w:rsidRDefault="001F53C6" w:rsidP="00633BB3">
      <w:pPr>
        <w:jc w:val="both"/>
        <w:rPr>
          <w:rFonts w:asciiTheme="minorHAnsi" w:hAnsiTheme="minorHAnsi" w:cstheme="minorHAnsi"/>
          <w:color w:val="000000"/>
          <w:sz w:val="22"/>
          <w:szCs w:val="22"/>
          <w:lang w:val="nl-NL" w:eastAsia="en-GB"/>
        </w:rPr>
      </w:pPr>
    </w:p>
    <w:p w14:paraId="106A711E" w14:textId="310E889B" w:rsidR="00554C0D" w:rsidRPr="005E30CA" w:rsidRDefault="007B6233" w:rsidP="00554C0D">
      <w:pPr>
        <w:jc w:val="both"/>
        <w:rPr>
          <w:rFonts w:asciiTheme="minorHAnsi" w:hAnsiTheme="minorHAnsi" w:cstheme="minorHAnsi"/>
          <w:b/>
          <w:color w:val="000000" w:themeColor="text1"/>
          <w:sz w:val="22"/>
          <w:szCs w:val="22"/>
          <w:lang w:val="nl-NL"/>
        </w:rPr>
      </w:pPr>
      <w:r>
        <w:rPr>
          <w:rFonts w:asciiTheme="minorHAnsi" w:hAnsiTheme="minorHAnsi" w:cstheme="minorHAnsi"/>
          <w:b/>
          <w:color w:val="000000" w:themeColor="text1"/>
          <w:sz w:val="22"/>
          <w:szCs w:val="22"/>
          <w:lang w:val="nl-NL"/>
        </w:rPr>
        <w:t>O</w:t>
      </w:r>
      <w:r w:rsidR="00554C0D" w:rsidRPr="005E30CA">
        <w:rPr>
          <w:rFonts w:asciiTheme="minorHAnsi" w:hAnsiTheme="minorHAnsi" w:cstheme="minorHAnsi"/>
          <w:b/>
          <w:color w:val="000000" w:themeColor="text1"/>
          <w:sz w:val="22"/>
          <w:szCs w:val="22"/>
          <w:lang w:val="nl-NL"/>
        </w:rPr>
        <w:t>ver de Stichting voor Toekomstige Generaties</w:t>
      </w:r>
    </w:p>
    <w:p w14:paraId="5E8235DB" w14:textId="77777777" w:rsidR="00554C0D" w:rsidRPr="005E30CA" w:rsidRDefault="00554C0D" w:rsidP="00554C0D">
      <w:pPr>
        <w:jc w:val="both"/>
        <w:rPr>
          <w:rFonts w:asciiTheme="minorHAnsi" w:hAnsiTheme="minorHAnsi" w:cstheme="minorHAnsi"/>
          <w:color w:val="000000"/>
          <w:sz w:val="22"/>
          <w:szCs w:val="22"/>
          <w:lang w:val="nl-NL"/>
        </w:rPr>
      </w:pPr>
      <w:r w:rsidRPr="005E30CA">
        <w:rPr>
          <w:rFonts w:asciiTheme="minorHAnsi" w:hAnsiTheme="minorHAnsi" w:cstheme="minorHAnsi"/>
          <w:sz w:val="22"/>
          <w:szCs w:val="22"/>
          <w:lang w:val="nl-NL"/>
        </w:rPr>
        <w:t>De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Stichting</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voor</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Toekomstige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Generaties</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color w:val="000000"/>
          <w:sz w:val="22"/>
          <w:szCs w:val="22"/>
          <w:lang w:val="nl-NL"/>
        </w:rPr>
        <w:t xml:space="preserve">werd opgericht in 1998 en legt zich </w:t>
      </w:r>
      <w:r w:rsidRPr="005E30CA">
        <w:rPr>
          <w:rFonts w:asciiTheme="minorHAnsi" w:hAnsiTheme="minorHAnsi" w:cstheme="minorHAnsi"/>
          <w:b/>
          <w:bCs/>
          <w:color w:val="000000"/>
          <w:sz w:val="22"/>
          <w:szCs w:val="22"/>
          <w:lang w:val="nl-NL"/>
        </w:rPr>
        <w:t>volledig toe op</w:t>
      </w:r>
      <w:r w:rsidRPr="005E30CA">
        <w:rPr>
          <w:rStyle w:val="apple-converted-space"/>
          <w:rFonts w:asciiTheme="minorHAnsi" w:eastAsiaTheme="majorEastAsia" w:hAnsiTheme="minorHAnsi" w:cstheme="minorHAnsi"/>
          <w:b/>
          <w:bCs/>
          <w:color w:val="000000"/>
          <w:sz w:val="22"/>
          <w:szCs w:val="22"/>
          <w:lang w:val="nl-NL"/>
        </w:rPr>
        <w:t xml:space="preserve"> </w:t>
      </w:r>
      <w:r w:rsidRPr="005E30CA">
        <w:rPr>
          <w:rFonts w:asciiTheme="minorHAnsi" w:hAnsiTheme="minorHAnsi" w:cstheme="minorHAnsi"/>
          <w:b/>
          <w:bCs/>
          <w:sz w:val="22"/>
          <w:szCs w:val="22"/>
          <w:lang w:val="nl-NL"/>
        </w:rPr>
        <w:t>de</w:t>
      </w:r>
      <w:r w:rsidRPr="005E30CA">
        <w:rPr>
          <w:rStyle w:val="apple-converted-space"/>
          <w:rFonts w:asciiTheme="minorHAnsi" w:eastAsiaTheme="majorEastAsia" w:hAnsiTheme="minorHAnsi" w:cstheme="minorHAnsi"/>
          <w:b/>
          <w:bCs/>
          <w:color w:val="000000"/>
          <w:sz w:val="22"/>
          <w:szCs w:val="22"/>
          <w:lang w:val="nl-NL"/>
        </w:rPr>
        <w:t xml:space="preserve"> </w:t>
      </w:r>
      <w:r w:rsidRPr="005E30CA">
        <w:rPr>
          <w:rFonts w:asciiTheme="minorHAnsi" w:hAnsiTheme="minorHAnsi" w:cstheme="minorHAnsi"/>
          <w:b/>
          <w:bCs/>
          <w:color w:val="000000"/>
          <w:sz w:val="22"/>
          <w:szCs w:val="22"/>
          <w:lang w:val="nl-NL"/>
        </w:rPr>
        <w:t>transitie naar een duurzaam ontwikkelingsmo</w:t>
      </w:r>
      <w:r w:rsidRPr="005E30CA">
        <w:rPr>
          <w:rFonts w:asciiTheme="minorHAnsi" w:hAnsiTheme="minorHAnsi" w:cstheme="minorHAnsi"/>
          <w:b/>
          <w:bCs/>
          <w:sz w:val="22"/>
          <w:szCs w:val="22"/>
          <w:lang w:val="nl-NL"/>
        </w:rPr>
        <w:t>de</w:t>
      </w:r>
      <w:r w:rsidRPr="005E30CA">
        <w:rPr>
          <w:rFonts w:asciiTheme="minorHAnsi" w:hAnsiTheme="minorHAnsi" w:cstheme="minorHAnsi"/>
          <w:b/>
          <w:bCs/>
          <w:color w:val="000000"/>
          <w:sz w:val="22"/>
          <w:szCs w:val="22"/>
          <w:lang w:val="nl-NL"/>
        </w:rPr>
        <w:t>l, een van de grootste uitdagingen van de 21</w:t>
      </w:r>
      <w:r w:rsidRPr="005E30CA">
        <w:rPr>
          <w:rFonts w:asciiTheme="minorHAnsi" w:hAnsiTheme="minorHAnsi" w:cstheme="minorHAnsi"/>
          <w:b/>
          <w:bCs/>
          <w:color w:val="000000"/>
          <w:sz w:val="22"/>
          <w:szCs w:val="22"/>
          <w:vertAlign w:val="superscript"/>
          <w:lang w:val="nl-NL"/>
        </w:rPr>
        <w:t>ste</w:t>
      </w:r>
      <w:r w:rsidRPr="005E30CA">
        <w:rPr>
          <w:rFonts w:asciiTheme="minorHAnsi" w:hAnsiTheme="minorHAnsi" w:cstheme="minorHAnsi"/>
          <w:b/>
          <w:bCs/>
          <w:color w:val="000000"/>
          <w:sz w:val="22"/>
          <w:szCs w:val="22"/>
          <w:lang w:val="nl-NL"/>
        </w:rPr>
        <w:t xml:space="preserve"> eeuw.</w:t>
      </w:r>
      <w:r w:rsidRPr="005E30CA">
        <w:rPr>
          <w:rFonts w:asciiTheme="minorHAnsi" w:hAnsiTheme="minorHAnsi" w:cstheme="minorHAnsi"/>
          <w:color w:val="000000"/>
          <w:sz w:val="22"/>
          <w:szCs w:val="22"/>
          <w:lang w:val="nl-NL"/>
        </w:rPr>
        <w:t xml:space="preserve"> Deze Belgische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onafhankelijke</w:t>
      </w:r>
      <w:r w:rsidRPr="005E30CA">
        <w:rPr>
          <w:rFonts w:asciiTheme="minorHAnsi" w:hAnsiTheme="minorHAnsi" w:cstheme="minorHAnsi"/>
          <w:color w:val="000000"/>
          <w:sz w:val="22"/>
          <w:szCs w:val="22"/>
          <w:lang w:val="nl-NL"/>
        </w:rPr>
        <w:t xml:space="preserve"> </w:t>
      </w:r>
      <w:r w:rsidRPr="005E30CA">
        <w:rPr>
          <w:rFonts w:asciiTheme="minorHAnsi" w:hAnsiTheme="minorHAnsi" w:cstheme="minorHAnsi"/>
          <w:sz w:val="22"/>
          <w:szCs w:val="22"/>
          <w:lang w:val="nl-NL"/>
        </w:rPr>
        <w:t>stichting</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color w:val="000000"/>
          <w:sz w:val="22"/>
          <w:szCs w:val="22"/>
          <w:lang w:val="nl-NL"/>
        </w:rPr>
        <w:t xml:space="preserve">van openbaar nut, telt 14 teamleden en is actief in de drie regio’s van ons land. Als </w:t>
      </w:r>
      <w:r w:rsidRPr="005E30CA">
        <w:rPr>
          <w:rFonts w:asciiTheme="minorHAnsi" w:hAnsiTheme="minorHAnsi" w:cstheme="minorHAnsi"/>
          <w:b/>
          <w:bCs/>
          <w:color w:val="000000"/>
          <w:sz w:val="22"/>
          <w:szCs w:val="22"/>
          <w:lang w:val="nl-NL"/>
        </w:rPr>
        <w:t>platform</w:t>
      </w:r>
      <w:r w:rsidRPr="005E30CA">
        <w:rPr>
          <w:rStyle w:val="apple-converted-space"/>
          <w:rFonts w:asciiTheme="minorHAnsi" w:eastAsiaTheme="majorEastAsia" w:hAnsiTheme="minorHAnsi" w:cstheme="minorHAnsi"/>
          <w:b/>
          <w:bCs/>
          <w:color w:val="000000"/>
          <w:sz w:val="22"/>
          <w:szCs w:val="22"/>
          <w:lang w:val="nl-NL"/>
        </w:rPr>
        <w:t xml:space="preserve"> </w:t>
      </w:r>
      <w:r w:rsidRPr="005E30CA">
        <w:rPr>
          <w:rFonts w:asciiTheme="minorHAnsi" w:hAnsiTheme="minorHAnsi" w:cstheme="minorHAnsi"/>
          <w:b/>
          <w:bCs/>
          <w:sz w:val="22"/>
          <w:szCs w:val="22"/>
          <w:lang w:val="nl-NL"/>
        </w:rPr>
        <w:t xml:space="preserve">voor </w:t>
      </w:r>
      <w:r w:rsidRPr="005E30CA">
        <w:rPr>
          <w:rFonts w:asciiTheme="minorHAnsi" w:hAnsiTheme="minorHAnsi" w:cstheme="minorHAnsi"/>
          <w:b/>
          <w:bCs/>
          <w:color w:val="000000"/>
          <w:sz w:val="22"/>
          <w:szCs w:val="22"/>
          <w:lang w:val="nl-NL"/>
        </w:rPr>
        <w:t>veran</w:t>
      </w:r>
      <w:r w:rsidRPr="005E30CA">
        <w:rPr>
          <w:rFonts w:asciiTheme="minorHAnsi" w:hAnsiTheme="minorHAnsi" w:cstheme="minorHAnsi"/>
          <w:b/>
          <w:bCs/>
          <w:sz w:val="22"/>
          <w:szCs w:val="22"/>
          <w:lang w:val="nl-NL"/>
        </w:rPr>
        <w:t>de</w:t>
      </w:r>
      <w:r w:rsidRPr="005E30CA">
        <w:rPr>
          <w:rFonts w:asciiTheme="minorHAnsi" w:hAnsiTheme="minorHAnsi" w:cstheme="minorHAnsi"/>
          <w:b/>
          <w:bCs/>
          <w:color w:val="000000"/>
          <w:sz w:val="22"/>
          <w:szCs w:val="22"/>
          <w:lang w:val="nl-NL"/>
        </w:rPr>
        <w:t>ringsgerichte filantropie</w:t>
      </w:r>
      <w:r w:rsidRPr="005E30CA">
        <w:rPr>
          <w:rFonts w:asciiTheme="minorHAnsi" w:hAnsiTheme="minorHAnsi" w:cstheme="minorHAnsi"/>
          <w:color w:val="000000"/>
          <w:sz w:val="22"/>
          <w:szCs w:val="22"/>
          <w:lang w:val="nl-NL"/>
        </w:rPr>
        <w:t xml:space="preserve"> maakt ze het</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voor</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color w:val="000000"/>
          <w:sz w:val="22"/>
          <w:szCs w:val="22"/>
          <w:lang w:val="nl-NL"/>
        </w:rPr>
        <w:t>haar partners, donateurs en vrijwilligers mogelijk om te investeren in</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de toekomstige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generaties</w:t>
      </w:r>
      <w:r w:rsidRPr="005E30CA">
        <w:rPr>
          <w:rFonts w:asciiTheme="minorHAnsi" w:hAnsiTheme="minorHAnsi" w:cstheme="minorHAnsi"/>
          <w:color w:val="000000"/>
          <w:sz w:val="22"/>
          <w:szCs w:val="22"/>
          <w:lang w:val="nl-NL"/>
        </w:rPr>
        <w:t>.</w:t>
      </w:r>
      <w:r w:rsidRPr="005E30CA">
        <w:rPr>
          <w:rFonts w:asciiTheme="minorHAnsi" w:hAnsiTheme="minorHAnsi" w:cstheme="minorHAnsi"/>
          <w:sz w:val="22"/>
          <w:szCs w:val="22"/>
          <w:lang w:val="nl-NL"/>
        </w:rPr>
        <w:t xml:space="preserve"> Ze</w:t>
      </w:r>
      <w:r w:rsidRPr="005E30CA">
        <w:rPr>
          <w:rFonts w:asciiTheme="minorHAnsi" w:hAnsiTheme="minorHAnsi" w:cstheme="minorHAnsi"/>
          <w:color w:val="000000"/>
          <w:sz w:val="22"/>
          <w:szCs w:val="22"/>
          <w:lang w:val="nl-NL"/>
        </w:rPr>
        <w:t xml:space="preserve"> heeft </w:t>
      </w:r>
      <w:r w:rsidRPr="005E30CA">
        <w:rPr>
          <w:rFonts w:asciiTheme="minorHAnsi" w:hAnsiTheme="minorHAnsi" w:cstheme="minorHAnsi"/>
          <w:b/>
          <w:bCs/>
          <w:color w:val="000000"/>
          <w:sz w:val="22"/>
          <w:szCs w:val="22"/>
          <w:lang w:val="nl-NL"/>
        </w:rPr>
        <w:t>ruime ervaring in het on</w:t>
      </w:r>
      <w:r w:rsidRPr="005E30CA">
        <w:rPr>
          <w:rFonts w:asciiTheme="minorHAnsi" w:hAnsiTheme="minorHAnsi" w:cstheme="minorHAnsi"/>
          <w:b/>
          <w:bCs/>
          <w:sz w:val="22"/>
          <w:szCs w:val="22"/>
          <w:lang w:val="nl-NL"/>
        </w:rPr>
        <w:t>de</w:t>
      </w:r>
      <w:r w:rsidRPr="005E30CA">
        <w:rPr>
          <w:rFonts w:asciiTheme="minorHAnsi" w:hAnsiTheme="minorHAnsi" w:cstheme="minorHAnsi"/>
          <w:b/>
          <w:bCs/>
          <w:color w:val="000000"/>
          <w:sz w:val="22"/>
          <w:szCs w:val="22"/>
          <w:lang w:val="nl-NL"/>
        </w:rPr>
        <w:t>rsteunen van initiatiefnemers van duurzame projecten</w:t>
      </w:r>
      <w:r w:rsidRPr="005E30CA">
        <w:rPr>
          <w:rFonts w:asciiTheme="minorHAnsi" w:hAnsiTheme="minorHAnsi" w:cstheme="minorHAnsi"/>
          <w:color w:val="000000"/>
          <w:sz w:val="22"/>
          <w:szCs w:val="22"/>
          <w:lang w:val="nl-NL"/>
        </w:rPr>
        <w:t xml:space="preserve"> in België en daarbuiten. Met haar acties richt de Stichting zich in het bijzonder op studenten, onderzoekers en ondernemers.</w:t>
      </w:r>
    </w:p>
    <w:p w14:paraId="445907F9" w14:textId="77777777" w:rsidR="00554C0D" w:rsidRPr="007B6233" w:rsidRDefault="00554C0D" w:rsidP="00554C0D">
      <w:pPr>
        <w:jc w:val="both"/>
        <w:rPr>
          <w:rFonts w:asciiTheme="minorHAnsi" w:hAnsiTheme="minorHAnsi" w:cstheme="minorHAnsi"/>
          <w:color w:val="000000" w:themeColor="text1"/>
          <w:sz w:val="22"/>
          <w:szCs w:val="22"/>
          <w:lang w:val="nl-NL"/>
        </w:rPr>
      </w:pPr>
      <w:hyperlink r:id="rId28" w:history="1">
        <w:r w:rsidRPr="007B6233">
          <w:rPr>
            <w:rStyle w:val="Lienhypertexte"/>
            <w:rFonts w:asciiTheme="minorHAnsi" w:hAnsiTheme="minorHAnsi" w:cstheme="minorHAnsi"/>
            <w:sz w:val="22"/>
            <w:szCs w:val="22"/>
            <w:lang w:val="nl-NL"/>
          </w:rPr>
          <w:t>www.stg.be</w:t>
        </w:r>
      </w:hyperlink>
    </w:p>
    <w:p w14:paraId="207305DF" w14:textId="77777777" w:rsidR="00943CC1" w:rsidRPr="005E30CA" w:rsidRDefault="00943CC1" w:rsidP="004C6977">
      <w:pPr>
        <w:jc w:val="both"/>
        <w:rPr>
          <w:rFonts w:asciiTheme="minorHAnsi" w:hAnsiTheme="minorHAnsi" w:cstheme="minorHAnsi"/>
          <w:b/>
          <w:color w:val="000000" w:themeColor="text1"/>
          <w:sz w:val="22"/>
          <w:szCs w:val="22"/>
          <w:lang w:val="nl-BE"/>
        </w:rPr>
      </w:pPr>
    </w:p>
    <w:p w14:paraId="3DE3754C" w14:textId="77777777" w:rsidR="00554C0D" w:rsidRPr="005E30CA" w:rsidRDefault="00554C0D" w:rsidP="00554C0D">
      <w:pPr>
        <w:jc w:val="both"/>
        <w:rPr>
          <w:rFonts w:asciiTheme="minorHAnsi" w:hAnsiTheme="minorHAnsi" w:cstheme="minorHAnsi"/>
          <w:color w:val="000000" w:themeColor="text1"/>
          <w:sz w:val="22"/>
          <w:szCs w:val="22"/>
          <w:lang w:val="nl-NL"/>
        </w:rPr>
      </w:pPr>
      <w:r w:rsidRPr="005E30CA">
        <w:rPr>
          <w:rFonts w:asciiTheme="minorHAnsi" w:hAnsiTheme="minorHAnsi" w:cstheme="minorHAnsi"/>
          <w:b/>
          <w:color w:val="000000" w:themeColor="text1"/>
          <w:sz w:val="22"/>
          <w:szCs w:val="22"/>
          <w:lang w:val="nl-NL"/>
        </w:rPr>
        <w:t xml:space="preserve">Over het Albert </w:t>
      </w:r>
      <w:proofErr w:type="spellStart"/>
      <w:r w:rsidRPr="005E30CA">
        <w:rPr>
          <w:rFonts w:asciiTheme="minorHAnsi" w:hAnsiTheme="minorHAnsi" w:cstheme="minorHAnsi"/>
          <w:b/>
          <w:color w:val="000000" w:themeColor="text1"/>
          <w:sz w:val="22"/>
          <w:szCs w:val="22"/>
          <w:lang w:val="nl-NL"/>
        </w:rPr>
        <w:t>Vanhee</w:t>
      </w:r>
      <w:proofErr w:type="spellEnd"/>
      <w:r w:rsidRPr="005E30CA">
        <w:rPr>
          <w:rFonts w:asciiTheme="minorHAnsi" w:hAnsiTheme="minorHAnsi" w:cstheme="minorHAnsi"/>
          <w:b/>
          <w:color w:val="000000" w:themeColor="text1"/>
          <w:sz w:val="22"/>
          <w:szCs w:val="22"/>
          <w:lang w:val="nl-NL"/>
        </w:rPr>
        <w:t xml:space="preserve"> Fonds voor Toekomstige Generaties</w:t>
      </w:r>
    </w:p>
    <w:p w14:paraId="5A17ACC4" w14:textId="2DD974B9" w:rsidR="00554C0D" w:rsidRPr="005E30CA" w:rsidRDefault="00554C0D" w:rsidP="00554C0D">
      <w:pPr>
        <w:pStyle w:val="NormalWeb"/>
        <w:spacing w:before="0" w:beforeAutospacing="0" w:after="0" w:afterAutospacing="0"/>
        <w:jc w:val="both"/>
        <w:rPr>
          <w:rFonts w:asciiTheme="minorHAnsi" w:hAnsiTheme="minorHAnsi" w:cstheme="minorHAnsi"/>
          <w:sz w:val="22"/>
          <w:szCs w:val="22"/>
          <w:lang w:val="nl-NL"/>
        </w:rPr>
      </w:pPr>
      <w:r w:rsidRPr="005E30CA">
        <w:rPr>
          <w:rFonts w:asciiTheme="minorHAnsi" w:hAnsiTheme="minorHAnsi" w:cstheme="minorHAnsi"/>
          <w:sz w:val="22"/>
          <w:szCs w:val="22"/>
          <w:lang w:val="nl-NL"/>
        </w:rPr>
        <w:t xml:space="preserve">Het Albert </w:t>
      </w:r>
      <w:proofErr w:type="spellStart"/>
      <w:r w:rsidRPr="005E30CA">
        <w:rPr>
          <w:rFonts w:asciiTheme="minorHAnsi" w:hAnsiTheme="minorHAnsi" w:cstheme="minorHAnsi"/>
          <w:sz w:val="22"/>
          <w:szCs w:val="22"/>
          <w:lang w:val="nl-NL"/>
        </w:rPr>
        <w:t>Vanhee</w:t>
      </w:r>
      <w:proofErr w:type="spellEnd"/>
      <w:r w:rsidRPr="005E30CA">
        <w:rPr>
          <w:rFonts w:asciiTheme="minorHAnsi" w:hAnsiTheme="minorHAnsi" w:cstheme="minorHAnsi"/>
          <w:sz w:val="22"/>
          <w:szCs w:val="22"/>
          <w:lang w:val="nl-NL"/>
        </w:rPr>
        <w:t xml:space="preserve"> Fonds voor Toekomstige Generaties, werd in 2018 opgericht door Marguerite </w:t>
      </w:r>
      <w:proofErr w:type="spellStart"/>
      <w:r w:rsidRPr="005E30CA">
        <w:rPr>
          <w:rFonts w:asciiTheme="minorHAnsi" w:hAnsiTheme="minorHAnsi" w:cstheme="minorHAnsi"/>
          <w:sz w:val="22"/>
          <w:szCs w:val="22"/>
          <w:lang w:val="nl-NL"/>
        </w:rPr>
        <w:t>Vanhee</w:t>
      </w:r>
      <w:proofErr w:type="spellEnd"/>
      <w:r w:rsidRPr="005E30CA">
        <w:rPr>
          <w:rFonts w:asciiTheme="minorHAnsi" w:hAnsiTheme="minorHAnsi" w:cstheme="minorHAnsi"/>
          <w:sz w:val="22"/>
          <w:szCs w:val="22"/>
          <w:lang w:val="nl-NL"/>
        </w:rPr>
        <w:t xml:space="preserve"> als eerbetoon aan haar vader Albert </w:t>
      </w:r>
      <w:proofErr w:type="spellStart"/>
      <w:r w:rsidRPr="005E30CA">
        <w:rPr>
          <w:rFonts w:asciiTheme="minorHAnsi" w:hAnsiTheme="minorHAnsi" w:cstheme="minorHAnsi"/>
          <w:sz w:val="22"/>
          <w:szCs w:val="22"/>
          <w:lang w:val="nl-NL"/>
        </w:rPr>
        <w:t>Vanhee</w:t>
      </w:r>
      <w:proofErr w:type="spellEnd"/>
      <w:r w:rsidRPr="005E30CA">
        <w:rPr>
          <w:rFonts w:asciiTheme="minorHAnsi" w:hAnsiTheme="minorHAnsi" w:cstheme="minorHAnsi"/>
          <w:sz w:val="22"/>
          <w:szCs w:val="22"/>
          <w:lang w:val="nl-NL"/>
        </w:rPr>
        <w:t xml:space="preserve">, en ondergebracht bij de Stichting voor Toekomstige Generaties. Het Fonds heeft als doel </w:t>
      </w:r>
      <w:r w:rsidRPr="005E30CA">
        <w:rPr>
          <w:rStyle w:val="lev"/>
          <w:rFonts w:asciiTheme="minorHAnsi" w:hAnsiTheme="minorHAnsi" w:cstheme="minorHAnsi"/>
          <w:sz w:val="22"/>
          <w:szCs w:val="22"/>
          <w:lang w:val="nl-NL"/>
        </w:rPr>
        <w:t>student-ondernemers financieel te helpen om de stap te zetten van concept naar realisatie, op een cruciaal moment in hun parcours als ondernemer.</w:t>
      </w:r>
      <w:r w:rsidRPr="005E30CA">
        <w:rPr>
          <w:rFonts w:asciiTheme="minorHAnsi" w:hAnsiTheme="minorHAnsi" w:cstheme="minorHAnsi"/>
          <w:sz w:val="22"/>
          <w:szCs w:val="22"/>
          <w:lang w:val="nl-NL"/>
        </w:rPr>
        <w:t xml:space="preserve">  </w:t>
      </w:r>
    </w:p>
    <w:p w14:paraId="594BB1F8" w14:textId="77777777" w:rsidR="00554C0D" w:rsidRPr="005E30CA" w:rsidRDefault="00554C0D" w:rsidP="00554C0D">
      <w:pPr>
        <w:jc w:val="both"/>
        <w:rPr>
          <w:rFonts w:asciiTheme="minorHAnsi" w:hAnsiTheme="minorHAnsi" w:cstheme="minorHAnsi"/>
          <w:color w:val="0563C1"/>
          <w:sz w:val="22"/>
          <w:szCs w:val="22"/>
          <w:u w:val="single"/>
          <w:lang w:val="nl-NL"/>
        </w:rPr>
      </w:pPr>
      <w:hyperlink r:id="rId29" w:history="1">
        <w:r w:rsidRPr="005E30CA">
          <w:rPr>
            <w:rFonts w:asciiTheme="minorHAnsi" w:hAnsiTheme="minorHAnsi" w:cstheme="minorHAnsi"/>
            <w:color w:val="0563C1"/>
            <w:sz w:val="22"/>
            <w:szCs w:val="22"/>
            <w:u w:val="single"/>
            <w:lang w:val="nl-NL"/>
          </w:rPr>
          <w:t>http://www.stg.be/albert-vanhee-fonds</w:t>
        </w:r>
      </w:hyperlink>
    </w:p>
    <w:p w14:paraId="046DD82C" w14:textId="050AD30D" w:rsidR="00A123F4" w:rsidRPr="005E30CA" w:rsidRDefault="00A123F4" w:rsidP="004C6977">
      <w:pPr>
        <w:jc w:val="both"/>
        <w:rPr>
          <w:rFonts w:asciiTheme="minorHAnsi" w:hAnsiTheme="minorHAnsi" w:cstheme="minorHAnsi"/>
          <w:bCs/>
          <w:i/>
          <w:iCs/>
          <w:sz w:val="22"/>
          <w:szCs w:val="22"/>
          <w:lang w:val="nl-NL"/>
        </w:rPr>
      </w:pPr>
    </w:p>
    <w:p w14:paraId="71DFE430" w14:textId="77777777" w:rsidR="00554C0D" w:rsidRPr="005E30CA" w:rsidRDefault="00554C0D" w:rsidP="00554C0D">
      <w:pPr>
        <w:jc w:val="both"/>
        <w:rPr>
          <w:rFonts w:asciiTheme="minorHAnsi" w:hAnsiTheme="minorHAnsi" w:cstheme="minorHAnsi"/>
          <w:b/>
          <w:bCs/>
          <w:sz w:val="22"/>
          <w:szCs w:val="22"/>
          <w:lang w:val="nl-NL"/>
        </w:rPr>
      </w:pPr>
      <w:r w:rsidRPr="005E30CA">
        <w:rPr>
          <w:rFonts w:asciiTheme="minorHAnsi" w:hAnsiTheme="minorHAnsi" w:cstheme="minorHAnsi"/>
          <w:b/>
          <w:bCs/>
          <w:sz w:val="22"/>
          <w:szCs w:val="22"/>
          <w:lang w:val="nl-NL"/>
        </w:rPr>
        <w:t xml:space="preserve">Foto’s en communicatiemateriaal beschikbaar via volgende link : </w:t>
      </w:r>
    </w:p>
    <w:p w14:paraId="11C3C9FF" w14:textId="3BA4FD69" w:rsidR="00091874" w:rsidRPr="00EE1E8E" w:rsidRDefault="00EE1E8E">
      <w:pPr>
        <w:rPr>
          <w:rFonts w:asciiTheme="minorHAnsi" w:hAnsiTheme="minorHAnsi" w:cstheme="minorHAnsi"/>
          <w:sz w:val="22"/>
          <w:szCs w:val="22"/>
          <w:lang w:val="nl-NL"/>
        </w:rPr>
      </w:pPr>
      <w:hyperlink r:id="rId30" w:history="1">
        <w:r w:rsidRPr="00EE1E8E">
          <w:rPr>
            <w:rStyle w:val="Lienhypertexte"/>
            <w:rFonts w:asciiTheme="minorHAnsi" w:hAnsiTheme="minorHAnsi" w:cstheme="minorHAnsi"/>
            <w:sz w:val="22"/>
            <w:szCs w:val="22"/>
            <w:lang w:val="nl-NL"/>
          </w:rPr>
          <w:t>https://www.dropbox.com/scl/fo/spx2vfhj05y04hjwivwyp/AHIEu66Hd4u9JoWhm7jjARI?rlkey=d13v0fptb4jx01zf893fh4rvm&amp;st=ruqqg7hj&amp;dl=0</w:t>
        </w:r>
      </w:hyperlink>
    </w:p>
    <w:p w14:paraId="7174F3BB" w14:textId="77777777" w:rsidR="00EE1E8E" w:rsidRPr="00EE1E8E" w:rsidRDefault="00EE1E8E">
      <w:pPr>
        <w:rPr>
          <w:rFonts w:asciiTheme="minorHAnsi" w:hAnsiTheme="minorHAnsi" w:cstheme="minorHAnsi"/>
          <w:sz w:val="22"/>
          <w:szCs w:val="22"/>
          <w:lang w:val="nl-NL"/>
        </w:rPr>
      </w:pPr>
    </w:p>
    <w:p w14:paraId="33C6C2CF" w14:textId="57653C34" w:rsidR="00091919" w:rsidRPr="005E30CA" w:rsidRDefault="00554C0D">
      <w:pPr>
        <w:rPr>
          <w:rFonts w:asciiTheme="minorHAnsi" w:hAnsiTheme="minorHAnsi" w:cstheme="minorHAnsi"/>
          <w:b/>
          <w:sz w:val="22"/>
          <w:szCs w:val="22"/>
          <w:lang w:val="nl-BE"/>
        </w:rPr>
      </w:pPr>
      <w:r w:rsidRPr="005E30CA">
        <w:rPr>
          <w:rFonts w:asciiTheme="minorHAnsi" w:hAnsiTheme="minorHAnsi" w:cstheme="minorHAnsi"/>
          <w:b/>
          <w:sz w:val="22"/>
          <w:szCs w:val="22"/>
          <w:lang w:val="nl-BE"/>
        </w:rPr>
        <w:t>Perscontact</w:t>
      </w:r>
      <w:r w:rsidR="00091919" w:rsidRPr="005E30CA">
        <w:rPr>
          <w:rFonts w:asciiTheme="minorHAnsi" w:hAnsiTheme="minorHAnsi" w:cstheme="minorHAnsi"/>
          <w:b/>
          <w:sz w:val="22"/>
          <w:szCs w:val="22"/>
          <w:lang w:val="nl-BE"/>
        </w:rPr>
        <w:t xml:space="preserve"> :</w:t>
      </w:r>
      <w:r w:rsidR="00464A71" w:rsidRPr="005E30CA">
        <w:rPr>
          <w:rFonts w:asciiTheme="minorHAnsi" w:hAnsiTheme="minorHAnsi" w:cstheme="minorHAnsi"/>
          <w:b/>
          <w:sz w:val="22"/>
          <w:szCs w:val="22"/>
          <w:lang w:val="nl-BE"/>
        </w:rPr>
        <w:t xml:space="preserve"> </w:t>
      </w:r>
      <w:r w:rsidR="00A9453F" w:rsidRPr="005E30CA">
        <w:rPr>
          <w:rFonts w:asciiTheme="minorHAnsi" w:hAnsiTheme="minorHAnsi" w:cstheme="minorHAnsi"/>
          <w:sz w:val="22"/>
          <w:szCs w:val="22"/>
          <w:lang w:val="nl-BE"/>
        </w:rPr>
        <w:t>Cécile Purnode</w:t>
      </w:r>
      <w:r w:rsidR="00872AB3" w:rsidRPr="005E30CA">
        <w:rPr>
          <w:rFonts w:asciiTheme="minorHAnsi" w:hAnsiTheme="minorHAnsi" w:cstheme="minorHAnsi"/>
          <w:sz w:val="22"/>
          <w:szCs w:val="22"/>
          <w:lang w:val="nl-BE"/>
        </w:rPr>
        <w:t xml:space="preserve"> </w:t>
      </w:r>
      <w:r w:rsidR="00D44D82" w:rsidRPr="005E30CA">
        <w:rPr>
          <w:rFonts w:asciiTheme="minorHAnsi" w:hAnsiTheme="minorHAnsi" w:cstheme="minorHAnsi"/>
          <w:sz w:val="22"/>
          <w:szCs w:val="22"/>
          <w:lang w:val="nl-BE"/>
        </w:rPr>
        <w:t xml:space="preserve"> - </w:t>
      </w:r>
      <w:r w:rsidRPr="005E30CA">
        <w:rPr>
          <w:rFonts w:asciiTheme="minorHAnsi" w:hAnsiTheme="minorHAnsi" w:cstheme="minorHAnsi"/>
          <w:sz w:val="22"/>
          <w:szCs w:val="22"/>
          <w:lang w:val="nl-NL"/>
        </w:rPr>
        <w:t>Stichting voor Toekomstige Generaties</w:t>
      </w:r>
    </w:p>
    <w:p w14:paraId="5A746955" w14:textId="1AB7E0FC" w:rsidR="00091919" w:rsidRPr="00CF3E56" w:rsidRDefault="00B12BCD">
      <w:pPr>
        <w:rPr>
          <w:rFonts w:asciiTheme="minorHAnsi" w:hAnsiTheme="minorHAnsi" w:cstheme="minorHAnsi"/>
          <w:sz w:val="22"/>
          <w:szCs w:val="22"/>
        </w:rPr>
      </w:pPr>
      <w:r w:rsidRPr="00632E39">
        <w:rPr>
          <w:rFonts w:asciiTheme="minorHAnsi" w:eastAsiaTheme="minorEastAsia" w:hAnsiTheme="minorHAnsi" w:cstheme="minorHAnsi"/>
          <w:noProof/>
          <w:sz w:val="22"/>
          <w:szCs w:val="22"/>
          <w:lang w:eastAsia="fr-BE"/>
        </w:rPr>
        <w:t>0491 52 50 34</w:t>
      </w:r>
      <w:r>
        <w:rPr>
          <w:rFonts w:eastAsiaTheme="minorEastAsia"/>
          <w:noProof/>
          <w:lang w:eastAsia="fr-BE"/>
        </w:rPr>
        <w:t xml:space="preserve"> </w:t>
      </w:r>
      <w:hyperlink r:id="rId31" w:history="1">
        <w:r w:rsidR="00554C0D" w:rsidRPr="005E30CA">
          <w:rPr>
            <w:rStyle w:val="Lienhypertexte"/>
            <w:rFonts w:asciiTheme="minorHAnsi" w:hAnsiTheme="minorHAnsi" w:cstheme="minorHAnsi"/>
            <w:sz w:val="22"/>
            <w:szCs w:val="22"/>
            <w:lang w:val="nl-NL"/>
          </w:rPr>
          <w:t>c.purnode@stg.be</w:t>
        </w:r>
      </w:hyperlink>
    </w:p>
    <w:sectPr w:rsidR="00091919" w:rsidRPr="00CF3E56" w:rsidSect="00730301">
      <w:headerReference w:type="default" r:id="rId32"/>
      <w:footerReference w:type="even" r:id="rId33"/>
      <w:footerReference w:type="default" r:id="rId34"/>
      <w:pgSz w:w="11900" w:h="16840"/>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6C7A" w14:textId="77777777" w:rsidR="008304DD" w:rsidRDefault="008304DD" w:rsidP="009877F8">
      <w:r>
        <w:separator/>
      </w:r>
    </w:p>
  </w:endnote>
  <w:endnote w:type="continuationSeparator" w:id="0">
    <w:p w14:paraId="1E5D5799" w14:textId="77777777" w:rsidR="008304DD" w:rsidRDefault="008304DD"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Ü”√Ñ˛">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3166ABD0" w:rsidR="000E1F1E" w:rsidRPr="00A123F4" w:rsidRDefault="00E92D68" w:rsidP="00A123F4">
    <w:pPr>
      <w:pStyle w:val="Pieddepage"/>
      <w:tabs>
        <w:tab w:val="clear" w:pos="4536"/>
        <w:tab w:val="clear" w:pos="9072"/>
        <w:tab w:val="left" w:pos="5245"/>
        <w:tab w:val="right" w:pos="9639"/>
      </w:tabs>
      <w:ind w:right="-426"/>
      <w:rPr>
        <w:sz w:val="20"/>
        <w:szCs w:val="20"/>
        <w:lang w:val="en-US"/>
      </w:rPr>
    </w:pPr>
    <w:r>
      <w:rPr>
        <w:noProof/>
        <w:sz w:val="20"/>
        <w:szCs w:val="20"/>
        <w:lang w:val="en-US"/>
      </w:rPr>
      <w:drawing>
        <wp:inline distT="0" distB="0" distL="0" distR="0" wp14:anchorId="4ADA151E" wp14:editId="10F5408D">
          <wp:extent cx="5755640" cy="1244010"/>
          <wp:effectExtent l="0" t="0" r="0" b="0"/>
          <wp:docPr id="1551605474"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05474" name="Image 1" descr="Une image contenant texte, capture d’écran, Police&#10;&#10;Le contenu généré par l’IA peut être incorrect."/>
                  <pic:cNvPicPr/>
                </pic:nvPicPr>
                <pic:blipFill rotWithShape="1">
                  <a:blip r:embed="rId1"/>
                  <a:srcRect b="25454"/>
                  <a:stretch/>
                </pic:blipFill>
                <pic:spPr bwMode="auto">
                  <a:xfrm>
                    <a:off x="0" y="0"/>
                    <a:ext cx="5755640" cy="1244010"/>
                  </a:xfrm>
                  <a:prstGeom prst="rect">
                    <a:avLst/>
                  </a:prstGeom>
                  <a:ln>
                    <a:noFill/>
                  </a:ln>
                  <a:extLst>
                    <a:ext uri="{53640926-AAD7-44D8-BBD7-CCE9431645EC}">
                      <a14:shadowObscured xmlns:a14="http://schemas.microsoft.com/office/drawing/2010/main"/>
                    </a:ext>
                  </a:extLst>
                </pic:spPr>
              </pic:pic>
            </a:graphicData>
          </a:graphic>
        </wp:inline>
      </w:drawing>
    </w:r>
    <w:r w:rsidR="00A123F4" w:rsidRPr="00A123F4">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94084" w14:textId="77777777" w:rsidR="008304DD" w:rsidRDefault="008304DD" w:rsidP="009877F8">
      <w:r>
        <w:separator/>
      </w:r>
    </w:p>
  </w:footnote>
  <w:footnote w:type="continuationSeparator" w:id="0">
    <w:p w14:paraId="7AB5EEFA" w14:textId="77777777" w:rsidR="008304DD" w:rsidRDefault="008304DD"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B78A" w14:textId="08459BEB" w:rsidR="007074E5" w:rsidRDefault="00F95B7D">
    <w:pPr>
      <w:pStyle w:val="En-tte"/>
    </w:pPr>
    <w:r>
      <w:rPr>
        <w:noProof/>
      </w:rPr>
      <w:drawing>
        <wp:anchor distT="0" distB="0" distL="114300" distR="114300" simplePos="0" relativeHeight="251663360" behindDoc="0" locked="0" layoutInCell="1" allowOverlap="1" wp14:anchorId="3078DBD5" wp14:editId="717B4156">
          <wp:simplePos x="0" y="0"/>
          <wp:positionH relativeFrom="margin">
            <wp:posOffset>1444769</wp:posOffset>
          </wp:positionH>
          <wp:positionV relativeFrom="paragraph">
            <wp:posOffset>-321454</wp:posOffset>
          </wp:positionV>
          <wp:extent cx="3137535" cy="610235"/>
          <wp:effectExtent l="0" t="0" r="5715"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3137535" cy="610235"/>
                  </a:xfrm>
                  <a:prstGeom prst="rect">
                    <a:avLst/>
                  </a:prstGeom>
                </pic:spPr>
              </pic:pic>
            </a:graphicData>
          </a:graphic>
          <wp14:sizeRelH relativeFrom="page">
            <wp14:pctWidth>0</wp14:pctWidth>
          </wp14:sizeRelH>
          <wp14:sizeRelV relativeFrom="page">
            <wp14:pctHeight>0</wp14:pctHeight>
          </wp14:sizeRelV>
        </wp:anchor>
      </w:drawing>
    </w:r>
  </w:p>
  <w:p w14:paraId="36C0E35F" w14:textId="75CBFFD8" w:rsidR="007074E5" w:rsidRDefault="007074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148E9"/>
    <w:multiLevelType w:val="hybridMultilevel"/>
    <w:tmpl w:val="13840414"/>
    <w:lvl w:ilvl="0" w:tplc="EEEC5C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539905">
    <w:abstractNumId w:val="3"/>
  </w:num>
  <w:num w:numId="2" w16cid:durableId="2083288505">
    <w:abstractNumId w:val="4"/>
  </w:num>
  <w:num w:numId="3" w16cid:durableId="948970707">
    <w:abstractNumId w:val="2"/>
  </w:num>
  <w:num w:numId="4" w16cid:durableId="696665883">
    <w:abstractNumId w:val="5"/>
  </w:num>
  <w:num w:numId="5" w16cid:durableId="1249193989">
    <w:abstractNumId w:val="1"/>
  </w:num>
  <w:num w:numId="6" w16cid:durableId="63190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04DE"/>
    <w:rsid w:val="00001B88"/>
    <w:rsid w:val="00003D99"/>
    <w:rsid w:val="0001316E"/>
    <w:rsid w:val="00015167"/>
    <w:rsid w:val="000153ED"/>
    <w:rsid w:val="00016522"/>
    <w:rsid w:val="000166E5"/>
    <w:rsid w:val="00020711"/>
    <w:rsid w:val="0002084E"/>
    <w:rsid w:val="00021A64"/>
    <w:rsid w:val="00021E81"/>
    <w:rsid w:val="00023FB1"/>
    <w:rsid w:val="000258E3"/>
    <w:rsid w:val="00030BE1"/>
    <w:rsid w:val="00030F04"/>
    <w:rsid w:val="000312C1"/>
    <w:rsid w:val="00032C9A"/>
    <w:rsid w:val="0003406D"/>
    <w:rsid w:val="000349EB"/>
    <w:rsid w:val="00036445"/>
    <w:rsid w:val="00036C21"/>
    <w:rsid w:val="00037151"/>
    <w:rsid w:val="000439DB"/>
    <w:rsid w:val="00047EEA"/>
    <w:rsid w:val="00051D51"/>
    <w:rsid w:val="0005500C"/>
    <w:rsid w:val="00057597"/>
    <w:rsid w:val="000579A8"/>
    <w:rsid w:val="00061108"/>
    <w:rsid w:val="00062DCD"/>
    <w:rsid w:val="00063366"/>
    <w:rsid w:val="0006540F"/>
    <w:rsid w:val="00066236"/>
    <w:rsid w:val="000666A2"/>
    <w:rsid w:val="0006776A"/>
    <w:rsid w:val="00071E0C"/>
    <w:rsid w:val="00072145"/>
    <w:rsid w:val="000843A0"/>
    <w:rsid w:val="00087C48"/>
    <w:rsid w:val="00087CB6"/>
    <w:rsid w:val="0009084F"/>
    <w:rsid w:val="00091874"/>
    <w:rsid w:val="00091919"/>
    <w:rsid w:val="00091E35"/>
    <w:rsid w:val="00092FE9"/>
    <w:rsid w:val="0009339F"/>
    <w:rsid w:val="00093743"/>
    <w:rsid w:val="00094BB1"/>
    <w:rsid w:val="00097178"/>
    <w:rsid w:val="00097560"/>
    <w:rsid w:val="00097EE9"/>
    <w:rsid w:val="00097F15"/>
    <w:rsid w:val="000A0D4D"/>
    <w:rsid w:val="000A12FC"/>
    <w:rsid w:val="000A177F"/>
    <w:rsid w:val="000A32AB"/>
    <w:rsid w:val="000A60F7"/>
    <w:rsid w:val="000A7CD8"/>
    <w:rsid w:val="000A7F1A"/>
    <w:rsid w:val="000B0D07"/>
    <w:rsid w:val="000B1293"/>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1561"/>
    <w:rsid w:val="000F4019"/>
    <w:rsid w:val="000F5BEB"/>
    <w:rsid w:val="000F6927"/>
    <w:rsid w:val="001003CD"/>
    <w:rsid w:val="001009E8"/>
    <w:rsid w:val="00102144"/>
    <w:rsid w:val="001037BA"/>
    <w:rsid w:val="0010765C"/>
    <w:rsid w:val="00110243"/>
    <w:rsid w:val="001109D4"/>
    <w:rsid w:val="00112C27"/>
    <w:rsid w:val="001167EA"/>
    <w:rsid w:val="001176B8"/>
    <w:rsid w:val="001176E9"/>
    <w:rsid w:val="001216B3"/>
    <w:rsid w:val="001248ED"/>
    <w:rsid w:val="00127181"/>
    <w:rsid w:val="0013065A"/>
    <w:rsid w:val="001334FF"/>
    <w:rsid w:val="00133E40"/>
    <w:rsid w:val="00134C58"/>
    <w:rsid w:val="00135A83"/>
    <w:rsid w:val="0013624F"/>
    <w:rsid w:val="001362B7"/>
    <w:rsid w:val="0013691E"/>
    <w:rsid w:val="00142036"/>
    <w:rsid w:val="00144255"/>
    <w:rsid w:val="00152A12"/>
    <w:rsid w:val="0015573D"/>
    <w:rsid w:val="00155DC2"/>
    <w:rsid w:val="00162504"/>
    <w:rsid w:val="00162AA2"/>
    <w:rsid w:val="001638FA"/>
    <w:rsid w:val="00163F4C"/>
    <w:rsid w:val="00164C3B"/>
    <w:rsid w:val="00171647"/>
    <w:rsid w:val="00174C94"/>
    <w:rsid w:val="00175BFB"/>
    <w:rsid w:val="001776FD"/>
    <w:rsid w:val="00180097"/>
    <w:rsid w:val="00186F26"/>
    <w:rsid w:val="00192355"/>
    <w:rsid w:val="0019392A"/>
    <w:rsid w:val="00195CB8"/>
    <w:rsid w:val="00196BFD"/>
    <w:rsid w:val="001A05C4"/>
    <w:rsid w:val="001A1B97"/>
    <w:rsid w:val="001A1D22"/>
    <w:rsid w:val="001A3E57"/>
    <w:rsid w:val="001A5120"/>
    <w:rsid w:val="001B08F2"/>
    <w:rsid w:val="001B7840"/>
    <w:rsid w:val="001C64D4"/>
    <w:rsid w:val="001D18B1"/>
    <w:rsid w:val="001D3076"/>
    <w:rsid w:val="001D526C"/>
    <w:rsid w:val="001D6E79"/>
    <w:rsid w:val="001D7372"/>
    <w:rsid w:val="001E1A7A"/>
    <w:rsid w:val="001E4190"/>
    <w:rsid w:val="001E556B"/>
    <w:rsid w:val="001E7873"/>
    <w:rsid w:val="001E7D6F"/>
    <w:rsid w:val="001F305E"/>
    <w:rsid w:val="001F367C"/>
    <w:rsid w:val="001F4823"/>
    <w:rsid w:val="001F53C6"/>
    <w:rsid w:val="001F5463"/>
    <w:rsid w:val="001F71CE"/>
    <w:rsid w:val="00202588"/>
    <w:rsid w:val="00204896"/>
    <w:rsid w:val="00205C2C"/>
    <w:rsid w:val="00206241"/>
    <w:rsid w:val="00211766"/>
    <w:rsid w:val="00213A25"/>
    <w:rsid w:val="00215422"/>
    <w:rsid w:val="002206CF"/>
    <w:rsid w:val="002219B2"/>
    <w:rsid w:val="002225E1"/>
    <w:rsid w:val="00227C14"/>
    <w:rsid w:val="002351E1"/>
    <w:rsid w:val="00235656"/>
    <w:rsid w:val="0023609C"/>
    <w:rsid w:val="002511CF"/>
    <w:rsid w:val="0025120D"/>
    <w:rsid w:val="002523D6"/>
    <w:rsid w:val="00256A3F"/>
    <w:rsid w:val="00256AD9"/>
    <w:rsid w:val="00256B60"/>
    <w:rsid w:val="00257013"/>
    <w:rsid w:val="00257C58"/>
    <w:rsid w:val="00262FE2"/>
    <w:rsid w:val="002650E6"/>
    <w:rsid w:val="00266ABB"/>
    <w:rsid w:val="00271DC3"/>
    <w:rsid w:val="002773ED"/>
    <w:rsid w:val="002844D1"/>
    <w:rsid w:val="002867C5"/>
    <w:rsid w:val="00287655"/>
    <w:rsid w:val="002913D3"/>
    <w:rsid w:val="00291680"/>
    <w:rsid w:val="00294BFD"/>
    <w:rsid w:val="00296E18"/>
    <w:rsid w:val="00296F7B"/>
    <w:rsid w:val="00297A6D"/>
    <w:rsid w:val="002A407F"/>
    <w:rsid w:val="002A6136"/>
    <w:rsid w:val="002A6C4A"/>
    <w:rsid w:val="002A79BD"/>
    <w:rsid w:val="002B3C12"/>
    <w:rsid w:val="002B475E"/>
    <w:rsid w:val="002C01E7"/>
    <w:rsid w:val="002C084D"/>
    <w:rsid w:val="002C0B9E"/>
    <w:rsid w:val="002C1345"/>
    <w:rsid w:val="002C2930"/>
    <w:rsid w:val="002C43D0"/>
    <w:rsid w:val="002C78E2"/>
    <w:rsid w:val="002C7978"/>
    <w:rsid w:val="002D22D8"/>
    <w:rsid w:val="002D78A8"/>
    <w:rsid w:val="002E1751"/>
    <w:rsid w:val="002E3C0C"/>
    <w:rsid w:val="002E53C4"/>
    <w:rsid w:val="002F084A"/>
    <w:rsid w:val="002F4B7C"/>
    <w:rsid w:val="002F5478"/>
    <w:rsid w:val="002F7347"/>
    <w:rsid w:val="002F74FE"/>
    <w:rsid w:val="00304577"/>
    <w:rsid w:val="003120FA"/>
    <w:rsid w:val="00313B23"/>
    <w:rsid w:val="00316494"/>
    <w:rsid w:val="00316503"/>
    <w:rsid w:val="00316A6C"/>
    <w:rsid w:val="00321B80"/>
    <w:rsid w:val="00323A92"/>
    <w:rsid w:val="00323D70"/>
    <w:rsid w:val="00323EC6"/>
    <w:rsid w:val="003279AD"/>
    <w:rsid w:val="00330CE9"/>
    <w:rsid w:val="003318C8"/>
    <w:rsid w:val="003364C2"/>
    <w:rsid w:val="003376BE"/>
    <w:rsid w:val="003414F0"/>
    <w:rsid w:val="00341C1E"/>
    <w:rsid w:val="00342770"/>
    <w:rsid w:val="00351B8A"/>
    <w:rsid w:val="00351BCE"/>
    <w:rsid w:val="00351EFB"/>
    <w:rsid w:val="00356767"/>
    <w:rsid w:val="003608E6"/>
    <w:rsid w:val="00364518"/>
    <w:rsid w:val="003664B7"/>
    <w:rsid w:val="0037070A"/>
    <w:rsid w:val="003715BD"/>
    <w:rsid w:val="00372CDA"/>
    <w:rsid w:val="0037395F"/>
    <w:rsid w:val="00373E8F"/>
    <w:rsid w:val="00375E88"/>
    <w:rsid w:val="00380089"/>
    <w:rsid w:val="00380AA6"/>
    <w:rsid w:val="003854A9"/>
    <w:rsid w:val="0038660C"/>
    <w:rsid w:val="00392FFB"/>
    <w:rsid w:val="003931D3"/>
    <w:rsid w:val="00395B2D"/>
    <w:rsid w:val="00397168"/>
    <w:rsid w:val="003977FD"/>
    <w:rsid w:val="003A74C5"/>
    <w:rsid w:val="003A7697"/>
    <w:rsid w:val="003B1D55"/>
    <w:rsid w:val="003B27CF"/>
    <w:rsid w:val="003B30E3"/>
    <w:rsid w:val="003C0B39"/>
    <w:rsid w:val="003C3833"/>
    <w:rsid w:val="003C3F6B"/>
    <w:rsid w:val="003C5C65"/>
    <w:rsid w:val="003C67D1"/>
    <w:rsid w:val="003C7930"/>
    <w:rsid w:val="003D44CD"/>
    <w:rsid w:val="003D5F9C"/>
    <w:rsid w:val="003E08CB"/>
    <w:rsid w:val="003E136B"/>
    <w:rsid w:val="003E55BE"/>
    <w:rsid w:val="003E6060"/>
    <w:rsid w:val="003E7047"/>
    <w:rsid w:val="003E7FD2"/>
    <w:rsid w:val="003F169D"/>
    <w:rsid w:val="003F623D"/>
    <w:rsid w:val="00403FE5"/>
    <w:rsid w:val="00405AF3"/>
    <w:rsid w:val="00406A2F"/>
    <w:rsid w:val="00407E5E"/>
    <w:rsid w:val="00410D0F"/>
    <w:rsid w:val="0041137B"/>
    <w:rsid w:val="00414290"/>
    <w:rsid w:val="004156F6"/>
    <w:rsid w:val="004162C9"/>
    <w:rsid w:val="00420044"/>
    <w:rsid w:val="00420DB9"/>
    <w:rsid w:val="00421C86"/>
    <w:rsid w:val="004239C5"/>
    <w:rsid w:val="00425840"/>
    <w:rsid w:val="00426C89"/>
    <w:rsid w:val="00432771"/>
    <w:rsid w:val="00432AC0"/>
    <w:rsid w:val="0043427D"/>
    <w:rsid w:val="0043498A"/>
    <w:rsid w:val="0043511E"/>
    <w:rsid w:val="004412A9"/>
    <w:rsid w:val="00443B9A"/>
    <w:rsid w:val="00443D08"/>
    <w:rsid w:val="00443F4E"/>
    <w:rsid w:val="0044403F"/>
    <w:rsid w:val="00444555"/>
    <w:rsid w:val="00444EFA"/>
    <w:rsid w:val="00445EDD"/>
    <w:rsid w:val="00447591"/>
    <w:rsid w:val="00447C66"/>
    <w:rsid w:val="00455636"/>
    <w:rsid w:val="00456BB1"/>
    <w:rsid w:val="00456ED7"/>
    <w:rsid w:val="00457E72"/>
    <w:rsid w:val="00464A71"/>
    <w:rsid w:val="00470A8B"/>
    <w:rsid w:val="00471AE7"/>
    <w:rsid w:val="0047303A"/>
    <w:rsid w:val="00473044"/>
    <w:rsid w:val="00474195"/>
    <w:rsid w:val="004745CE"/>
    <w:rsid w:val="004753A7"/>
    <w:rsid w:val="004766C5"/>
    <w:rsid w:val="00477B11"/>
    <w:rsid w:val="00481878"/>
    <w:rsid w:val="00485B0D"/>
    <w:rsid w:val="0048786F"/>
    <w:rsid w:val="0049091E"/>
    <w:rsid w:val="00490CA9"/>
    <w:rsid w:val="00496961"/>
    <w:rsid w:val="00496AB2"/>
    <w:rsid w:val="004A08F2"/>
    <w:rsid w:val="004A24C5"/>
    <w:rsid w:val="004A2716"/>
    <w:rsid w:val="004A3661"/>
    <w:rsid w:val="004A38FE"/>
    <w:rsid w:val="004A5F2B"/>
    <w:rsid w:val="004A6ECA"/>
    <w:rsid w:val="004B25DC"/>
    <w:rsid w:val="004B28C7"/>
    <w:rsid w:val="004B67BA"/>
    <w:rsid w:val="004B6C18"/>
    <w:rsid w:val="004C023A"/>
    <w:rsid w:val="004C684E"/>
    <w:rsid w:val="004C6977"/>
    <w:rsid w:val="004D0848"/>
    <w:rsid w:val="004D0D1B"/>
    <w:rsid w:val="004D3FBE"/>
    <w:rsid w:val="004D460F"/>
    <w:rsid w:val="004D67E4"/>
    <w:rsid w:val="004D7FAD"/>
    <w:rsid w:val="004E092A"/>
    <w:rsid w:val="004E3003"/>
    <w:rsid w:val="004E4A54"/>
    <w:rsid w:val="004E78AA"/>
    <w:rsid w:val="004E78E1"/>
    <w:rsid w:val="004E7E08"/>
    <w:rsid w:val="005045C3"/>
    <w:rsid w:val="00507C22"/>
    <w:rsid w:val="00507E1E"/>
    <w:rsid w:val="005102B0"/>
    <w:rsid w:val="00513232"/>
    <w:rsid w:val="00513F72"/>
    <w:rsid w:val="00515628"/>
    <w:rsid w:val="00515AE8"/>
    <w:rsid w:val="005218CD"/>
    <w:rsid w:val="005219AB"/>
    <w:rsid w:val="00521D1E"/>
    <w:rsid w:val="005267A6"/>
    <w:rsid w:val="00526822"/>
    <w:rsid w:val="0052718C"/>
    <w:rsid w:val="00531D1B"/>
    <w:rsid w:val="00533495"/>
    <w:rsid w:val="00533943"/>
    <w:rsid w:val="00535DA3"/>
    <w:rsid w:val="005372DB"/>
    <w:rsid w:val="00544B2E"/>
    <w:rsid w:val="005460E9"/>
    <w:rsid w:val="005508E2"/>
    <w:rsid w:val="00552DAD"/>
    <w:rsid w:val="00554035"/>
    <w:rsid w:val="00554C0D"/>
    <w:rsid w:val="00556009"/>
    <w:rsid w:val="0055607F"/>
    <w:rsid w:val="00562DBE"/>
    <w:rsid w:val="00572F4F"/>
    <w:rsid w:val="005732D3"/>
    <w:rsid w:val="00573EB5"/>
    <w:rsid w:val="005750D5"/>
    <w:rsid w:val="00576881"/>
    <w:rsid w:val="005825C2"/>
    <w:rsid w:val="005856F2"/>
    <w:rsid w:val="00585C93"/>
    <w:rsid w:val="00587557"/>
    <w:rsid w:val="005A0BD2"/>
    <w:rsid w:val="005A3B1F"/>
    <w:rsid w:val="005A3ECB"/>
    <w:rsid w:val="005B0987"/>
    <w:rsid w:val="005B127B"/>
    <w:rsid w:val="005B2560"/>
    <w:rsid w:val="005B25D2"/>
    <w:rsid w:val="005B5286"/>
    <w:rsid w:val="005B53F1"/>
    <w:rsid w:val="005B68EA"/>
    <w:rsid w:val="005B7280"/>
    <w:rsid w:val="005C1DF0"/>
    <w:rsid w:val="005C229C"/>
    <w:rsid w:val="005C2D20"/>
    <w:rsid w:val="005D2B7C"/>
    <w:rsid w:val="005D411F"/>
    <w:rsid w:val="005D4C10"/>
    <w:rsid w:val="005D4CA5"/>
    <w:rsid w:val="005D5C52"/>
    <w:rsid w:val="005D5F41"/>
    <w:rsid w:val="005D6BCB"/>
    <w:rsid w:val="005D6C0B"/>
    <w:rsid w:val="005E115F"/>
    <w:rsid w:val="005E30CA"/>
    <w:rsid w:val="005E31B7"/>
    <w:rsid w:val="005E60B9"/>
    <w:rsid w:val="005F32D9"/>
    <w:rsid w:val="005F4249"/>
    <w:rsid w:val="00602EDC"/>
    <w:rsid w:val="00604CDC"/>
    <w:rsid w:val="0060627B"/>
    <w:rsid w:val="0061274E"/>
    <w:rsid w:val="00623513"/>
    <w:rsid w:val="00623661"/>
    <w:rsid w:val="00624C80"/>
    <w:rsid w:val="0063104E"/>
    <w:rsid w:val="00631E4E"/>
    <w:rsid w:val="00633BB3"/>
    <w:rsid w:val="00634619"/>
    <w:rsid w:val="00640255"/>
    <w:rsid w:val="00640A49"/>
    <w:rsid w:val="006420DE"/>
    <w:rsid w:val="00643B51"/>
    <w:rsid w:val="006453E9"/>
    <w:rsid w:val="00646FE8"/>
    <w:rsid w:val="00651B04"/>
    <w:rsid w:val="0065240B"/>
    <w:rsid w:val="006553CC"/>
    <w:rsid w:val="00656622"/>
    <w:rsid w:val="0065753E"/>
    <w:rsid w:val="00660D79"/>
    <w:rsid w:val="0066328C"/>
    <w:rsid w:val="006644BF"/>
    <w:rsid w:val="00665305"/>
    <w:rsid w:val="00666DC2"/>
    <w:rsid w:val="00667520"/>
    <w:rsid w:val="0067294A"/>
    <w:rsid w:val="00673FF2"/>
    <w:rsid w:val="00674B98"/>
    <w:rsid w:val="00675020"/>
    <w:rsid w:val="00681907"/>
    <w:rsid w:val="006855F8"/>
    <w:rsid w:val="00687511"/>
    <w:rsid w:val="00691320"/>
    <w:rsid w:val="0069270A"/>
    <w:rsid w:val="00693712"/>
    <w:rsid w:val="00694E46"/>
    <w:rsid w:val="00695497"/>
    <w:rsid w:val="00696571"/>
    <w:rsid w:val="006A16F1"/>
    <w:rsid w:val="006A22CC"/>
    <w:rsid w:val="006B0BE6"/>
    <w:rsid w:val="006B6601"/>
    <w:rsid w:val="006C0AFD"/>
    <w:rsid w:val="006C0EA9"/>
    <w:rsid w:val="006C13C8"/>
    <w:rsid w:val="006C1EFB"/>
    <w:rsid w:val="006C4DDB"/>
    <w:rsid w:val="006D3E83"/>
    <w:rsid w:val="006D4815"/>
    <w:rsid w:val="006D53CC"/>
    <w:rsid w:val="006D7341"/>
    <w:rsid w:val="006E0EAA"/>
    <w:rsid w:val="006E1797"/>
    <w:rsid w:val="006E2AAD"/>
    <w:rsid w:val="006E2B9A"/>
    <w:rsid w:val="006E4180"/>
    <w:rsid w:val="006E5E7F"/>
    <w:rsid w:val="006E661B"/>
    <w:rsid w:val="006E70B4"/>
    <w:rsid w:val="006E766F"/>
    <w:rsid w:val="006F1A89"/>
    <w:rsid w:val="006F2BE7"/>
    <w:rsid w:val="006F389D"/>
    <w:rsid w:val="006F46AC"/>
    <w:rsid w:val="00703B7A"/>
    <w:rsid w:val="007055DB"/>
    <w:rsid w:val="007074E5"/>
    <w:rsid w:val="0071126C"/>
    <w:rsid w:val="00711503"/>
    <w:rsid w:val="00712C20"/>
    <w:rsid w:val="00715ED5"/>
    <w:rsid w:val="00717581"/>
    <w:rsid w:val="00721305"/>
    <w:rsid w:val="00721CF1"/>
    <w:rsid w:val="0072272A"/>
    <w:rsid w:val="00722AB3"/>
    <w:rsid w:val="00723F74"/>
    <w:rsid w:val="00725105"/>
    <w:rsid w:val="00726B6E"/>
    <w:rsid w:val="0072739B"/>
    <w:rsid w:val="00730301"/>
    <w:rsid w:val="00730BCD"/>
    <w:rsid w:val="0073228C"/>
    <w:rsid w:val="0073510C"/>
    <w:rsid w:val="00736787"/>
    <w:rsid w:val="007375A2"/>
    <w:rsid w:val="00742E4E"/>
    <w:rsid w:val="00742F30"/>
    <w:rsid w:val="00742FE5"/>
    <w:rsid w:val="007455A7"/>
    <w:rsid w:val="00745D8B"/>
    <w:rsid w:val="007471B0"/>
    <w:rsid w:val="007500C0"/>
    <w:rsid w:val="00755EE8"/>
    <w:rsid w:val="00757ED3"/>
    <w:rsid w:val="00762C6B"/>
    <w:rsid w:val="00762F84"/>
    <w:rsid w:val="007632A7"/>
    <w:rsid w:val="00765780"/>
    <w:rsid w:val="00765E78"/>
    <w:rsid w:val="00766D8F"/>
    <w:rsid w:val="00766EC2"/>
    <w:rsid w:val="00775121"/>
    <w:rsid w:val="00775DB7"/>
    <w:rsid w:val="0077720E"/>
    <w:rsid w:val="00780E0C"/>
    <w:rsid w:val="0078162F"/>
    <w:rsid w:val="007826E9"/>
    <w:rsid w:val="0078502A"/>
    <w:rsid w:val="007940E6"/>
    <w:rsid w:val="0079604D"/>
    <w:rsid w:val="00796CE7"/>
    <w:rsid w:val="007A2FB6"/>
    <w:rsid w:val="007A5ABD"/>
    <w:rsid w:val="007A673E"/>
    <w:rsid w:val="007B0F11"/>
    <w:rsid w:val="007B1411"/>
    <w:rsid w:val="007B4EC6"/>
    <w:rsid w:val="007B6233"/>
    <w:rsid w:val="007B649D"/>
    <w:rsid w:val="007B7102"/>
    <w:rsid w:val="007C1265"/>
    <w:rsid w:val="007C1760"/>
    <w:rsid w:val="007C26BA"/>
    <w:rsid w:val="007C414F"/>
    <w:rsid w:val="007C4ECF"/>
    <w:rsid w:val="007C5493"/>
    <w:rsid w:val="007C61F2"/>
    <w:rsid w:val="007C6DCD"/>
    <w:rsid w:val="007C760E"/>
    <w:rsid w:val="007C7CC6"/>
    <w:rsid w:val="007D1A32"/>
    <w:rsid w:val="007D3745"/>
    <w:rsid w:val="007E1C70"/>
    <w:rsid w:val="007E265D"/>
    <w:rsid w:val="007E5991"/>
    <w:rsid w:val="007E79F2"/>
    <w:rsid w:val="007F02A7"/>
    <w:rsid w:val="007F07E7"/>
    <w:rsid w:val="007F3230"/>
    <w:rsid w:val="007F4618"/>
    <w:rsid w:val="007F712F"/>
    <w:rsid w:val="007F7875"/>
    <w:rsid w:val="00800CA1"/>
    <w:rsid w:val="00800DC0"/>
    <w:rsid w:val="00804997"/>
    <w:rsid w:val="00805932"/>
    <w:rsid w:val="00805D2E"/>
    <w:rsid w:val="0080729F"/>
    <w:rsid w:val="008073F6"/>
    <w:rsid w:val="00811F8E"/>
    <w:rsid w:val="0081309F"/>
    <w:rsid w:val="008151DC"/>
    <w:rsid w:val="00817B2B"/>
    <w:rsid w:val="00820EBC"/>
    <w:rsid w:val="0082199E"/>
    <w:rsid w:val="008220E4"/>
    <w:rsid w:val="0082369B"/>
    <w:rsid w:val="0082426E"/>
    <w:rsid w:val="0082487D"/>
    <w:rsid w:val="00824D62"/>
    <w:rsid w:val="008304DD"/>
    <w:rsid w:val="00830581"/>
    <w:rsid w:val="00833012"/>
    <w:rsid w:val="00835010"/>
    <w:rsid w:val="008362C5"/>
    <w:rsid w:val="00836DA6"/>
    <w:rsid w:val="00836FCC"/>
    <w:rsid w:val="00837A8D"/>
    <w:rsid w:val="00840226"/>
    <w:rsid w:val="008411FD"/>
    <w:rsid w:val="008422F4"/>
    <w:rsid w:val="008444A5"/>
    <w:rsid w:val="00844DDA"/>
    <w:rsid w:val="00846401"/>
    <w:rsid w:val="008467A4"/>
    <w:rsid w:val="008470E1"/>
    <w:rsid w:val="00847F0D"/>
    <w:rsid w:val="0085140A"/>
    <w:rsid w:val="00851818"/>
    <w:rsid w:val="0085277E"/>
    <w:rsid w:val="00852792"/>
    <w:rsid w:val="00854150"/>
    <w:rsid w:val="00854A1F"/>
    <w:rsid w:val="008566CD"/>
    <w:rsid w:val="0086085D"/>
    <w:rsid w:val="00865C56"/>
    <w:rsid w:val="0086758A"/>
    <w:rsid w:val="008729DE"/>
    <w:rsid w:val="00872AB3"/>
    <w:rsid w:val="00872B13"/>
    <w:rsid w:val="0087362E"/>
    <w:rsid w:val="00873955"/>
    <w:rsid w:val="00873D4F"/>
    <w:rsid w:val="00874EFC"/>
    <w:rsid w:val="00876FA1"/>
    <w:rsid w:val="00877EE7"/>
    <w:rsid w:val="00880D34"/>
    <w:rsid w:val="00885D3B"/>
    <w:rsid w:val="008900AE"/>
    <w:rsid w:val="008908E6"/>
    <w:rsid w:val="00890B64"/>
    <w:rsid w:val="00892332"/>
    <w:rsid w:val="00892FA5"/>
    <w:rsid w:val="0089549A"/>
    <w:rsid w:val="008A0884"/>
    <w:rsid w:val="008A3A0B"/>
    <w:rsid w:val="008A6F85"/>
    <w:rsid w:val="008A7B5B"/>
    <w:rsid w:val="008B22D0"/>
    <w:rsid w:val="008B256E"/>
    <w:rsid w:val="008B4430"/>
    <w:rsid w:val="008B585B"/>
    <w:rsid w:val="008B5C62"/>
    <w:rsid w:val="008B673F"/>
    <w:rsid w:val="008B74AA"/>
    <w:rsid w:val="008C0E9F"/>
    <w:rsid w:val="008C225A"/>
    <w:rsid w:val="008C638D"/>
    <w:rsid w:val="008C78B9"/>
    <w:rsid w:val="008D2412"/>
    <w:rsid w:val="008D5EA2"/>
    <w:rsid w:val="008D6AA3"/>
    <w:rsid w:val="008D7A66"/>
    <w:rsid w:val="008E38CB"/>
    <w:rsid w:val="008E5BFD"/>
    <w:rsid w:val="008F0278"/>
    <w:rsid w:val="008F2AA3"/>
    <w:rsid w:val="008F4EFF"/>
    <w:rsid w:val="008F5BC6"/>
    <w:rsid w:val="008F5C7A"/>
    <w:rsid w:val="008F5CFD"/>
    <w:rsid w:val="00903275"/>
    <w:rsid w:val="00914374"/>
    <w:rsid w:val="00916F43"/>
    <w:rsid w:val="0092275E"/>
    <w:rsid w:val="00922B2D"/>
    <w:rsid w:val="00924373"/>
    <w:rsid w:val="00927BEC"/>
    <w:rsid w:val="009301C9"/>
    <w:rsid w:val="0093102C"/>
    <w:rsid w:val="00935C48"/>
    <w:rsid w:val="009425E0"/>
    <w:rsid w:val="00943CC1"/>
    <w:rsid w:val="00943FDA"/>
    <w:rsid w:val="00945F6A"/>
    <w:rsid w:val="00953715"/>
    <w:rsid w:val="00953E87"/>
    <w:rsid w:val="0096328B"/>
    <w:rsid w:val="0097056F"/>
    <w:rsid w:val="00972086"/>
    <w:rsid w:val="00974707"/>
    <w:rsid w:val="0097560B"/>
    <w:rsid w:val="009766CE"/>
    <w:rsid w:val="0097780C"/>
    <w:rsid w:val="00977C68"/>
    <w:rsid w:val="009803EF"/>
    <w:rsid w:val="00981089"/>
    <w:rsid w:val="00982217"/>
    <w:rsid w:val="00983512"/>
    <w:rsid w:val="0098713F"/>
    <w:rsid w:val="00987184"/>
    <w:rsid w:val="009877F8"/>
    <w:rsid w:val="009903A9"/>
    <w:rsid w:val="00992462"/>
    <w:rsid w:val="009926C3"/>
    <w:rsid w:val="009955C0"/>
    <w:rsid w:val="009A0B02"/>
    <w:rsid w:val="009A631E"/>
    <w:rsid w:val="009A6505"/>
    <w:rsid w:val="009A7498"/>
    <w:rsid w:val="009A74CB"/>
    <w:rsid w:val="009B13FA"/>
    <w:rsid w:val="009B2A34"/>
    <w:rsid w:val="009B3C5E"/>
    <w:rsid w:val="009B424F"/>
    <w:rsid w:val="009B4A63"/>
    <w:rsid w:val="009B5652"/>
    <w:rsid w:val="009C15E4"/>
    <w:rsid w:val="009C2676"/>
    <w:rsid w:val="009C4097"/>
    <w:rsid w:val="009D113F"/>
    <w:rsid w:val="009D27A2"/>
    <w:rsid w:val="009D4FAC"/>
    <w:rsid w:val="009D4FE8"/>
    <w:rsid w:val="009D5470"/>
    <w:rsid w:val="009D5C8E"/>
    <w:rsid w:val="009D6326"/>
    <w:rsid w:val="009D7219"/>
    <w:rsid w:val="009E0ABA"/>
    <w:rsid w:val="009E4675"/>
    <w:rsid w:val="009E62AF"/>
    <w:rsid w:val="009E6AAB"/>
    <w:rsid w:val="009F399C"/>
    <w:rsid w:val="00A04873"/>
    <w:rsid w:val="00A11F90"/>
    <w:rsid w:val="00A123F4"/>
    <w:rsid w:val="00A129FD"/>
    <w:rsid w:val="00A2236A"/>
    <w:rsid w:val="00A22F0B"/>
    <w:rsid w:val="00A24B3E"/>
    <w:rsid w:val="00A27624"/>
    <w:rsid w:val="00A30B73"/>
    <w:rsid w:val="00A3401D"/>
    <w:rsid w:val="00A35205"/>
    <w:rsid w:val="00A368FC"/>
    <w:rsid w:val="00A40036"/>
    <w:rsid w:val="00A41712"/>
    <w:rsid w:val="00A419D1"/>
    <w:rsid w:val="00A512C5"/>
    <w:rsid w:val="00A54411"/>
    <w:rsid w:val="00A54DD1"/>
    <w:rsid w:val="00A550FA"/>
    <w:rsid w:val="00A55B9A"/>
    <w:rsid w:val="00A61527"/>
    <w:rsid w:val="00A76D1F"/>
    <w:rsid w:val="00A77B74"/>
    <w:rsid w:val="00A834C4"/>
    <w:rsid w:val="00A85223"/>
    <w:rsid w:val="00A86948"/>
    <w:rsid w:val="00A87801"/>
    <w:rsid w:val="00A90002"/>
    <w:rsid w:val="00A93855"/>
    <w:rsid w:val="00A9453F"/>
    <w:rsid w:val="00AA1585"/>
    <w:rsid w:val="00AA1C2C"/>
    <w:rsid w:val="00AA2834"/>
    <w:rsid w:val="00AA3199"/>
    <w:rsid w:val="00AA4004"/>
    <w:rsid w:val="00AA51EE"/>
    <w:rsid w:val="00AA53B7"/>
    <w:rsid w:val="00AA63EB"/>
    <w:rsid w:val="00AA761E"/>
    <w:rsid w:val="00AB1F04"/>
    <w:rsid w:val="00AB2FA7"/>
    <w:rsid w:val="00AB3789"/>
    <w:rsid w:val="00AB38F9"/>
    <w:rsid w:val="00AB503A"/>
    <w:rsid w:val="00AC0302"/>
    <w:rsid w:val="00AC231F"/>
    <w:rsid w:val="00AC3E1F"/>
    <w:rsid w:val="00AC48EF"/>
    <w:rsid w:val="00AD47E9"/>
    <w:rsid w:val="00AE2403"/>
    <w:rsid w:val="00AE2589"/>
    <w:rsid w:val="00AE3399"/>
    <w:rsid w:val="00AE341B"/>
    <w:rsid w:val="00AE5455"/>
    <w:rsid w:val="00AE6205"/>
    <w:rsid w:val="00AF0748"/>
    <w:rsid w:val="00AF094F"/>
    <w:rsid w:val="00AF4143"/>
    <w:rsid w:val="00AF660F"/>
    <w:rsid w:val="00B02437"/>
    <w:rsid w:val="00B03DD7"/>
    <w:rsid w:val="00B0448B"/>
    <w:rsid w:val="00B04934"/>
    <w:rsid w:val="00B07F3D"/>
    <w:rsid w:val="00B12BCD"/>
    <w:rsid w:val="00B13882"/>
    <w:rsid w:val="00B14D57"/>
    <w:rsid w:val="00B151BF"/>
    <w:rsid w:val="00B16850"/>
    <w:rsid w:val="00B17D27"/>
    <w:rsid w:val="00B2090F"/>
    <w:rsid w:val="00B262E4"/>
    <w:rsid w:val="00B26944"/>
    <w:rsid w:val="00B32449"/>
    <w:rsid w:val="00B328C4"/>
    <w:rsid w:val="00B34533"/>
    <w:rsid w:val="00B347F7"/>
    <w:rsid w:val="00B438CE"/>
    <w:rsid w:val="00B44A0B"/>
    <w:rsid w:val="00B51E11"/>
    <w:rsid w:val="00B51EA6"/>
    <w:rsid w:val="00B55200"/>
    <w:rsid w:val="00B67E66"/>
    <w:rsid w:val="00B82097"/>
    <w:rsid w:val="00B868D2"/>
    <w:rsid w:val="00B87989"/>
    <w:rsid w:val="00B903EC"/>
    <w:rsid w:val="00B91262"/>
    <w:rsid w:val="00B925DC"/>
    <w:rsid w:val="00B940EB"/>
    <w:rsid w:val="00B946F9"/>
    <w:rsid w:val="00B94F56"/>
    <w:rsid w:val="00B9582A"/>
    <w:rsid w:val="00B9633F"/>
    <w:rsid w:val="00BA46AD"/>
    <w:rsid w:val="00BA4E96"/>
    <w:rsid w:val="00BA5561"/>
    <w:rsid w:val="00BB195B"/>
    <w:rsid w:val="00BC1CDD"/>
    <w:rsid w:val="00BD26E9"/>
    <w:rsid w:val="00BD4AA5"/>
    <w:rsid w:val="00BD702D"/>
    <w:rsid w:val="00BE0877"/>
    <w:rsid w:val="00BE19A7"/>
    <w:rsid w:val="00BE20E3"/>
    <w:rsid w:val="00BE3261"/>
    <w:rsid w:val="00BE5C45"/>
    <w:rsid w:val="00BE75E3"/>
    <w:rsid w:val="00BF08DF"/>
    <w:rsid w:val="00BF3B28"/>
    <w:rsid w:val="00BF3F06"/>
    <w:rsid w:val="00BF690C"/>
    <w:rsid w:val="00BF718E"/>
    <w:rsid w:val="00BF750E"/>
    <w:rsid w:val="00BF7B87"/>
    <w:rsid w:val="00C020FD"/>
    <w:rsid w:val="00C03A4E"/>
    <w:rsid w:val="00C03D54"/>
    <w:rsid w:val="00C04583"/>
    <w:rsid w:val="00C05490"/>
    <w:rsid w:val="00C104BC"/>
    <w:rsid w:val="00C12959"/>
    <w:rsid w:val="00C15101"/>
    <w:rsid w:val="00C16CD8"/>
    <w:rsid w:val="00C20C85"/>
    <w:rsid w:val="00C3033C"/>
    <w:rsid w:val="00C32121"/>
    <w:rsid w:val="00C36FA9"/>
    <w:rsid w:val="00C4045A"/>
    <w:rsid w:val="00C53482"/>
    <w:rsid w:val="00C55130"/>
    <w:rsid w:val="00C60F2D"/>
    <w:rsid w:val="00C616C3"/>
    <w:rsid w:val="00C61D16"/>
    <w:rsid w:val="00C6233C"/>
    <w:rsid w:val="00C6571F"/>
    <w:rsid w:val="00C65BF5"/>
    <w:rsid w:val="00C660A6"/>
    <w:rsid w:val="00C70EFA"/>
    <w:rsid w:val="00C72381"/>
    <w:rsid w:val="00C73E43"/>
    <w:rsid w:val="00C759DF"/>
    <w:rsid w:val="00C760CC"/>
    <w:rsid w:val="00C7726E"/>
    <w:rsid w:val="00C80799"/>
    <w:rsid w:val="00C80C06"/>
    <w:rsid w:val="00C811ED"/>
    <w:rsid w:val="00C81261"/>
    <w:rsid w:val="00C817F8"/>
    <w:rsid w:val="00C820CD"/>
    <w:rsid w:val="00C84838"/>
    <w:rsid w:val="00C84AC1"/>
    <w:rsid w:val="00C84BA4"/>
    <w:rsid w:val="00C911E6"/>
    <w:rsid w:val="00C9172B"/>
    <w:rsid w:val="00C922BA"/>
    <w:rsid w:val="00C92C56"/>
    <w:rsid w:val="00C93C21"/>
    <w:rsid w:val="00C94BF8"/>
    <w:rsid w:val="00CA35D4"/>
    <w:rsid w:val="00CA399A"/>
    <w:rsid w:val="00CA465B"/>
    <w:rsid w:val="00CA6B31"/>
    <w:rsid w:val="00CB7EE4"/>
    <w:rsid w:val="00CC116E"/>
    <w:rsid w:val="00CC6F78"/>
    <w:rsid w:val="00CC70F4"/>
    <w:rsid w:val="00CD0630"/>
    <w:rsid w:val="00CD119E"/>
    <w:rsid w:val="00CD206A"/>
    <w:rsid w:val="00CD2575"/>
    <w:rsid w:val="00CD2E0F"/>
    <w:rsid w:val="00CE081F"/>
    <w:rsid w:val="00CE2EE8"/>
    <w:rsid w:val="00CE5D4C"/>
    <w:rsid w:val="00CF1B69"/>
    <w:rsid w:val="00CF30FE"/>
    <w:rsid w:val="00CF3E56"/>
    <w:rsid w:val="00CF6D0A"/>
    <w:rsid w:val="00D00EB5"/>
    <w:rsid w:val="00D03953"/>
    <w:rsid w:val="00D03A5F"/>
    <w:rsid w:val="00D11064"/>
    <w:rsid w:val="00D12144"/>
    <w:rsid w:val="00D141B6"/>
    <w:rsid w:val="00D141F8"/>
    <w:rsid w:val="00D21FDF"/>
    <w:rsid w:val="00D221F5"/>
    <w:rsid w:val="00D225A5"/>
    <w:rsid w:val="00D2294A"/>
    <w:rsid w:val="00D23380"/>
    <w:rsid w:val="00D25241"/>
    <w:rsid w:val="00D312F5"/>
    <w:rsid w:val="00D31724"/>
    <w:rsid w:val="00D31D90"/>
    <w:rsid w:val="00D35878"/>
    <w:rsid w:val="00D36D04"/>
    <w:rsid w:val="00D42A28"/>
    <w:rsid w:val="00D4448E"/>
    <w:rsid w:val="00D44D82"/>
    <w:rsid w:val="00D44EED"/>
    <w:rsid w:val="00D5329E"/>
    <w:rsid w:val="00D54ABF"/>
    <w:rsid w:val="00D55892"/>
    <w:rsid w:val="00D61893"/>
    <w:rsid w:val="00D62A83"/>
    <w:rsid w:val="00D636FC"/>
    <w:rsid w:val="00D65361"/>
    <w:rsid w:val="00D65487"/>
    <w:rsid w:val="00D719E0"/>
    <w:rsid w:val="00D73CB7"/>
    <w:rsid w:val="00D74B55"/>
    <w:rsid w:val="00D758E1"/>
    <w:rsid w:val="00D77BC9"/>
    <w:rsid w:val="00D824CE"/>
    <w:rsid w:val="00D82D3A"/>
    <w:rsid w:val="00D857EF"/>
    <w:rsid w:val="00D8683A"/>
    <w:rsid w:val="00D92A9F"/>
    <w:rsid w:val="00DA039C"/>
    <w:rsid w:val="00DA704A"/>
    <w:rsid w:val="00DB14AB"/>
    <w:rsid w:val="00DB1B3E"/>
    <w:rsid w:val="00DB64F5"/>
    <w:rsid w:val="00DC399F"/>
    <w:rsid w:val="00DD4151"/>
    <w:rsid w:val="00DE07A7"/>
    <w:rsid w:val="00DE1E6B"/>
    <w:rsid w:val="00DE3405"/>
    <w:rsid w:val="00DE48A2"/>
    <w:rsid w:val="00DE552E"/>
    <w:rsid w:val="00DE6A57"/>
    <w:rsid w:val="00DF2DD2"/>
    <w:rsid w:val="00DF5545"/>
    <w:rsid w:val="00E00DD2"/>
    <w:rsid w:val="00E02484"/>
    <w:rsid w:val="00E02A5D"/>
    <w:rsid w:val="00E05E62"/>
    <w:rsid w:val="00E067AB"/>
    <w:rsid w:val="00E13BA2"/>
    <w:rsid w:val="00E1729F"/>
    <w:rsid w:val="00E17599"/>
    <w:rsid w:val="00E17F9E"/>
    <w:rsid w:val="00E20E7E"/>
    <w:rsid w:val="00E23296"/>
    <w:rsid w:val="00E26E2F"/>
    <w:rsid w:val="00E30291"/>
    <w:rsid w:val="00E30440"/>
    <w:rsid w:val="00E30B2D"/>
    <w:rsid w:val="00E36128"/>
    <w:rsid w:val="00E43B44"/>
    <w:rsid w:val="00E46200"/>
    <w:rsid w:val="00E46F5B"/>
    <w:rsid w:val="00E47A48"/>
    <w:rsid w:val="00E5010C"/>
    <w:rsid w:val="00E51616"/>
    <w:rsid w:val="00E5197B"/>
    <w:rsid w:val="00E54834"/>
    <w:rsid w:val="00E55AE2"/>
    <w:rsid w:val="00E560C8"/>
    <w:rsid w:val="00E56F73"/>
    <w:rsid w:val="00E73A26"/>
    <w:rsid w:val="00E749DD"/>
    <w:rsid w:val="00E82ECE"/>
    <w:rsid w:val="00E8391B"/>
    <w:rsid w:val="00E848AE"/>
    <w:rsid w:val="00E85CFD"/>
    <w:rsid w:val="00E8758F"/>
    <w:rsid w:val="00E91456"/>
    <w:rsid w:val="00E92D68"/>
    <w:rsid w:val="00E93387"/>
    <w:rsid w:val="00EA1418"/>
    <w:rsid w:val="00EA1F9B"/>
    <w:rsid w:val="00EA3AE8"/>
    <w:rsid w:val="00EA3C61"/>
    <w:rsid w:val="00EA49A1"/>
    <w:rsid w:val="00EA52B9"/>
    <w:rsid w:val="00EB187C"/>
    <w:rsid w:val="00EB1894"/>
    <w:rsid w:val="00EB3DF2"/>
    <w:rsid w:val="00EB405B"/>
    <w:rsid w:val="00EB4E3E"/>
    <w:rsid w:val="00EB63F5"/>
    <w:rsid w:val="00EB7A65"/>
    <w:rsid w:val="00EC0CE9"/>
    <w:rsid w:val="00EC0F3F"/>
    <w:rsid w:val="00EC1170"/>
    <w:rsid w:val="00EC2F53"/>
    <w:rsid w:val="00EC357F"/>
    <w:rsid w:val="00EC37CC"/>
    <w:rsid w:val="00EC37D8"/>
    <w:rsid w:val="00EC63C3"/>
    <w:rsid w:val="00ED0FF2"/>
    <w:rsid w:val="00ED31B5"/>
    <w:rsid w:val="00ED4D70"/>
    <w:rsid w:val="00ED7EB5"/>
    <w:rsid w:val="00EE1E8E"/>
    <w:rsid w:val="00EE5FBC"/>
    <w:rsid w:val="00EE65F6"/>
    <w:rsid w:val="00EE753D"/>
    <w:rsid w:val="00EF14AE"/>
    <w:rsid w:val="00EF5845"/>
    <w:rsid w:val="00EF6829"/>
    <w:rsid w:val="00F000A3"/>
    <w:rsid w:val="00F0022E"/>
    <w:rsid w:val="00F004A5"/>
    <w:rsid w:val="00F04175"/>
    <w:rsid w:val="00F04E0C"/>
    <w:rsid w:val="00F05611"/>
    <w:rsid w:val="00F113AE"/>
    <w:rsid w:val="00F1192A"/>
    <w:rsid w:val="00F13AFD"/>
    <w:rsid w:val="00F151C3"/>
    <w:rsid w:val="00F1746B"/>
    <w:rsid w:val="00F24256"/>
    <w:rsid w:val="00F248FC"/>
    <w:rsid w:val="00F24DFA"/>
    <w:rsid w:val="00F25C2E"/>
    <w:rsid w:val="00F25F51"/>
    <w:rsid w:val="00F26B4E"/>
    <w:rsid w:val="00F30474"/>
    <w:rsid w:val="00F31C56"/>
    <w:rsid w:val="00F31CAE"/>
    <w:rsid w:val="00F327EE"/>
    <w:rsid w:val="00F33506"/>
    <w:rsid w:val="00F354EE"/>
    <w:rsid w:val="00F354F9"/>
    <w:rsid w:val="00F414AB"/>
    <w:rsid w:val="00F415CC"/>
    <w:rsid w:val="00F42D84"/>
    <w:rsid w:val="00F4318C"/>
    <w:rsid w:val="00F4549F"/>
    <w:rsid w:val="00F465E7"/>
    <w:rsid w:val="00F57106"/>
    <w:rsid w:val="00F611C6"/>
    <w:rsid w:val="00F6167C"/>
    <w:rsid w:val="00F62D0A"/>
    <w:rsid w:val="00F66A06"/>
    <w:rsid w:val="00F714A6"/>
    <w:rsid w:val="00F7671C"/>
    <w:rsid w:val="00F83345"/>
    <w:rsid w:val="00F9044D"/>
    <w:rsid w:val="00F90EC9"/>
    <w:rsid w:val="00F925A4"/>
    <w:rsid w:val="00F9557E"/>
    <w:rsid w:val="00F95B7D"/>
    <w:rsid w:val="00FA350B"/>
    <w:rsid w:val="00FB1992"/>
    <w:rsid w:val="00FB61B4"/>
    <w:rsid w:val="00FB7DE6"/>
    <w:rsid w:val="00FC142F"/>
    <w:rsid w:val="00FC2362"/>
    <w:rsid w:val="00FC2FF7"/>
    <w:rsid w:val="00FC314D"/>
    <w:rsid w:val="00FC35C1"/>
    <w:rsid w:val="00FC548B"/>
    <w:rsid w:val="00FC6572"/>
    <w:rsid w:val="00FC65DF"/>
    <w:rsid w:val="00FC6728"/>
    <w:rsid w:val="00FC738A"/>
    <w:rsid w:val="00FD18B9"/>
    <w:rsid w:val="00FE0ADC"/>
    <w:rsid w:val="00FE17D3"/>
    <w:rsid w:val="00FE18CD"/>
    <w:rsid w:val="00FE1FDD"/>
    <w:rsid w:val="00FE483E"/>
    <w:rsid w:val="00FE6F57"/>
    <w:rsid w:val="00FE739D"/>
    <w:rsid w:val="00FF26E4"/>
    <w:rsid w:val="00FF4A11"/>
    <w:rsid w:val="00FF5AFC"/>
    <w:rsid w:val="00FF6F6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84"/>
    <w:rPr>
      <w:rFonts w:ascii="Times New Roman" w:eastAsia="Times New Roman" w:hAnsi="Times New Roman" w:cs="Times New Roman"/>
      <w:lang w:val="fr-BE" w:eastAsia="fr-FR"/>
    </w:rPr>
  </w:style>
  <w:style w:type="paragraph" w:styleId="Titre3">
    <w:name w:val="heading 3"/>
    <w:basedOn w:val="Normal"/>
    <w:link w:val="Titre3Car"/>
    <w:uiPriority w:val="9"/>
    <w:qFormat/>
    <w:rsid w:val="00211766"/>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 w:type="character" w:customStyle="1" w:styleId="Titre3Car">
    <w:name w:val="Titre 3 Car"/>
    <w:basedOn w:val="Policepardfaut"/>
    <w:link w:val="Titre3"/>
    <w:uiPriority w:val="9"/>
    <w:rsid w:val="00211766"/>
    <w:rPr>
      <w:rFonts w:ascii="Times New Roman" w:eastAsia="Times New Roman" w:hAnsi="Times New Roman" w:cs="Times New Roman"/>
      <w:b/>
      <w:bCs/>
      <w:sz w:val="27"/>
      <w:szCs w:val="27"/>
      <w:lang w:val="fr-BE" w:eastAsia="fr-FR"/>
    </w:rPr>
  </w:style>
  <w:style w:type="paragraph" w:styleId="Rvision">
    <w:name w:val="Revision"/>
    <w:hidden/>
    <w:uiPriority w:val="99"/>
    <w:semiHidden/>
    <w:rsid w:val="00BE5C45"/>
    <w:rPr>
      <w:rFonts w:ascii="Times New Roman" w:eastAsia="Times New Roman" w:hAnsi="Times New Roman" w:cs="Times New Roman"/>
      <w:lang w:val="fr-BE" w:eastAsia="fr-FR"/>
    </w:rPr>
  </w:style>
  <w:style w:type="character" w:styleId="Accentuation">
    <w:name w:val="Emphasis"/>
    <w:basedOn w:val="Policepardfaut"/>
    <w:uiPriority w:val="20"/>
    <w:qFormat/>
    <w:rsid w:val="00765780"/>
    <w:rPr>
      <w:i/>
      <w:iCs/>
    </w:rPr>
  </w:style>
  <w:style w:type="paragraph" w:styleId="Sansinterligne">
    <w:name w:val="No Spacing"/>
    <w:uiPriority w:val="1"/>
    <w:qFormat/>
    <w:rsid w:val="009803EF"/>
    <w:rPr>
      <w:sz w:val="22"/>
      <w:szCs w:val="22"/>
      <w:lang w:val="fr-BE"/>
    </w:rPr>
  </w:style>
  <w:style w:type="character" w:customStyle="1" w:styleId="apple-converted-space">
    <w:name w:val="apple-converted-space"/>
    <w:basedOn w:val="Policepardfaut"/>
    <w:rsid w:val="00554C0D"/>
  </w:style>
  <w:style w:type="paragraph" w:customStyle="1" w:styleId="Standaard">
    <w:name w:val="Standaard"/>
    <w:rsid w:val="00444555"/>
    <w:pPr>
      <w:suppressAutoHyphens/>
      <w:autoSpaceDN w:val="0"/>
      <w:spacing w:after="287" w:line="264" w:lineRule="auto"/>
      <w:ind w:left="10" w:hanging="10"/>
      <w:jc w:val="both"/>
      <w:textAlignment w:val="baseline"/>
    </w:pPr>
    <w:rPr>
      <w:rFonts w:ascii="Calibri" w:eastAsia="Calibri" w:hAnsi="Calibri" w:cs="Calibri"/>
      <w:color w:val="000000"/>
      <w:sz w:val="20"/>
      <w:szCs w:val="22"/>
      <w:lang w:eastAsia="fr-FR"/>
    </w:rPr>
  </w:style>
  <w:style w:type="character" w:customStyle="1" w:styleId="ui-provider">
    <w:name w:val="ui-provider"/>
    <w:basedOn w:val="Policepardfaut"/>
    <w:rsid w:val="00EF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444155799">
      <w:bodyDiv w:val="1"/>
      <w:marLeft w:val="0"/>
      <w:marRight w:val="0"/>
      <w:marTop w:val="0"/>
      <w:marBottom w:val="0"/>
      <w:divBdr>
        <w:top w:val="none" w:sz="0" w:space="0" w:color="auto"/>
        <w:left w:val="none" w:sz="0" w:space="0" w:color="auto"/>
        <w:bottom w:val="none" w:sz="0" w:space="0" w:color="auto"/>
        <w:right w:val="none" w:sz="0" w:space="0" w:color="auto"/>
      </w:divBdr>
    </w:div>
    <w:div w:id="633409484">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689717511">
      <w:bodyDiv w:val="1"/>
      <w:marLeft w:val="0"/>
      <w:marRight w:val="0"/>
      <w:marTop w:val="0"/>
      <w:marBottom w:val="0"/>
      <w:divBdr>
        <w:top w:val="none" w:sz="0" w:space="0" w:color="auto"/>
        <w:left w:val="none" w:sz="0" w:space="0" w:color="auto"/>
        <w:bottom w:val="none" w:sz="0" w:space="0" w:color="auto"/>
        <w:right w:val="none" w:sz="0" w:space="0" w:color="auto"/>
      </w:divBdr>
    </w:div>
    <w:div w:id="765728978">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7871271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248226256">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82110990">
      <w:bodyDiv w:val="1"/>
      <w:marLeft w:val="0"/>
      <w:marRight w:val="0"/>
      <w:marTop w:val="0"/>
      <w:marBottom w:val="0"/>
      <w:divBdr>
        <w:top w:val="none" w:sz="0" w:space="0" w:color="auto"/>
        <w:left w:val="none" w:sz="0" w:space="0" w:color="auto"/>
        <w:bottom w:val="none" w:sz="0" w:space="0" w:color="auto"/>
        <w:right w:val="none" w:sz="0" w:space="0" w:color="auto"/>
      </w:divBdr>
    </w:div>
    <w:div w:id="1513257775">
      <w:bodyDiv w:val="1"/>
      <w:marLeft w:val="0"/>
      <w:marRight w:val="0"/>
      <w:marTop w:val="0"/>
      <w:marBottom w:val="0"/>
      <w:divBdr>
        <w:top w:val="none" w:sz="0" w:space="0" w:color="auto"/>
        <w:left w:val="none" w:sz="0" w:space="0" w:color="auto"/>
        <w:bottom w:val="none" w:sz="0" w:space="0" w:color="auto"/>
        <w:right w:val="none" w:sz="0" w:space="0" w:color="auto"/>
      </w:divBdr>
    </w:div>
    <w:div w:id="1659848807">
      <w:bodyDiv w:val="1"/>
      <w:marLeft w:val="0"/>
      <w:marRight w:val="0"/>
      <w:marTop w:val="0"/>
      <w:marBottom w:val="0"/>
      <w:divBdr>
        <w:top w:val="none" w:sz="0" w:space="0" w:color="auto"/>
        <w:left w:val="none" w:sz="0" w:space="0" w:color="auto"/>
        <w:bottom w:val="none" w:sz="0" w:space="0" w:color="auto"/>
        <w:right w:val="none" w:sz="0" w:space="0" w:color="auto"/>
      </w:divBdr>
    </w:div>
    <w:div w:id="1662125337">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21815190">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generations.be/nl/portal/initiatives/ludik" TargetMode="External"/><Relationship Id="rId18" Type="http://schemas.openxmlformats.org/officeDocument/2006/relationships/hyperlink" Target="https://www.futuregenerations.be/nl/portal/initiatives/reground" TargetMode="External"/><Relationship Id="rId26" Type="http://schemas.openxmlformats.org/officeDocument/2006/relationships/hyperlink" Target="https://www.futuregenerations.be/nl/projet/winnaars-2025" TargetMode="External"/><Relationship Id="rId39" Type="http://schemas.openxmlformats.org/officeDocument/2006/relationships/customXml" Target="../customXml/item4.xml"/><Relationship Id="rId21" Type="http://schemas.openxmlformats.org/officeDocument/2006/relationships/hyperlink" Target="https://www.futuregenerations.be/nl/portal/initiatives/voxap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uturegenerations.be/nl/portal/initiatives/lowpact" TargetMode="External"/><Relationship Id="rId17" Type="http://schemas.openxmlformats.org/officeDocument/2006/relationships/hyperlink" Target="https://www.futuregenerations.be/nl/portal/initiatives/plogo" TargetMode="External"/><Relationship Id="rId25" Type="http://schemas.openxmlformats.org/officeDocument/2006/relationships/hyperlink" Target="https://www.futuregenerations.be/nl/projet/winnaars-2025"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futuregenerations.be/nl/portal/initiatives/pixibi" TargetMode="External"/><Relationship Id="rId20" Type="http://schemas.openxmlformats.org/officeDocument/2006/relationships/hyperlink" Target="https://www.futuregenerations.be/nl/portal/initiatives/uto-technologies" TargetMode="External"/><Relationship Id="rId29" Type="http://schemas.openxmlformats.org/officeDocument/2006/relationships/hyperlink" Target="http://www.stg.be/albert-vanhee-fo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generations.be/nl/portal/initiatives/kiwo" TargetMode="External"/><Relationship Id="rId24" Type="http://schemas.openxmlformats.org/officeDocument/2006/relationships/hyperlink" Target="https://www.futuregenerations.be/nl/albert-vanhee-fonds-voor-toekomstige-generaties"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futuregenerations.be/nl/portal/initiatives/new-borne" TargetMode="External"/><Relationship Id="rId23" Type="http://schemas.openxmlformats.org/officeDocument/2006/relationships/hyperlink" Target="https://www.futuregenerations.be/nl/portal/initiatives/woaw-design" TargetMode="External"/><Relationship Id="rId28" Type="http://schemas.openxmlformats.org/officeDocument/2006/relationships/hyperlink" Target="http://www.stg.be" TargetMode="External"/><Relationship Id="rId36" Type="http://schemas.openxmlformats.org/officeDocument/2006/relationships/theme" Target="theme/theme1.xml"/><Relationship Id="rId10" Type="http://schemas.openxmlformats.org/officeDocument/2006/relationships/hyperlink" Target="https://www.futuregenerations.be/nl/portal/initiatives/greenadd" TargetMode="External"/><Relationship Id="rId19" Type="http://schemas.openxmlformats.org/officeDocument/2006/relationships/hyperlink" Target="https://www.futuregenerations.be/nl/portal/initiatives/synerbrew" TargetMode="External"/><Relationship Id="rId31" Type="http://schemas.openxmlformats.org/officeDocument/2006/relationships/hyperlink" Target="mailto:c.purnode@stg.be" TargetMode="External"/><Relationship Id="rId4" Type="http://schemas.openxmlformats.org/officeDocument/2006/relationships/settings" Target="settings.xml"/><Relationship Id="rId9" Type="http://schemas.openxmlformats.org/officeDocument/2006/relationships/hyperlink" Target="https://www.futuregenerations.be/nl/portal/initiatives/drinkey" TargetMode="External"/><Relationship Id="rId14" Type="http://schemas.openxmlformats.org/officeDocument/2006/relationships/hyperlink" Target="https://www.futuregenerations.be/nl/portal/initiatives/minova" TargetMode="External"/><Relationship Id="rId22" Type="http://schemas.openxmlformats.org/officeDocument/2006/relationships/hyperlink" Target="https://www.futuregenerations.be/nl/portal/initiatives/wazoco" TargetMode="External"/><Relationship Id="rId27" Type="http://schemas.openxmlformats.org/officeDocument/2006/relationships/hyperlink" Target="https://www.futuregenerations.be/nl/projet/winnaars-2025" TargetMode="External"/><Relationship Id="rId30" Type="http://schemas.openxmlformats.org/officeDocument/2006/relationships/hyperlink" Target="https://www.dropbox.com/scl/fo/spx2vfhj05y04hjwivwyp/AHIEu66Hd4u9JoWhm7jjARI?rlkey=d13v0fptb4jx01zf893fh4rvm&amp;st=ruqqg7hj&amp;dl=0" TargetMode="External"/><Relationship Id="rId35" Type="http://schemas.openxmlformats.org/officeDocument/2006/relationships/fontTable" Target="fontTable.xml"/><Relationship Id="rId8" Type="http://schemas.openxmlformats.org/officeDocument/2006/relationships/hyperlink" Target="http://www.stg.be/prototypingthefuture"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28D44590796A44A1E3196325E486A0" ma:contentTypeVersion="15" ma:contentTypeDescription="Crée un document." ma:contentTypeScope="" ma:versionID="4c285f77937bfdee8c66d9a29b82c7fd">
  <xsd:schema xmlns:xsd="http://www.w3.org/2001/XMLSchema" xmlns:xs="http://www.w3.org/2001/XMLSchema" xmlns:p="http://schemas.microsoft.com/office/2006/metadata/properties" xmlns:ns2="e409f342-57f5-45f2-9ccc-71bd246d4a71" xmlns:ns3="57754271-4106-434b-9607-41f925c75dce" targetNamespace="http://schemas.microsoft.com/office/2006/metadata/properties" ma:root="true" ma:fieldsID="ef0ce849e68f55513631aa55c6b2d05f" ns2:_="" ns3:_="">
    <xsd:import namespace="e409f342-57f5-45f2-9ccc-71bd246d4a71"/>
    <xsd:import namespace="57754271-4106-434b-9607-41f925c75d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f342-57f5-45f2-9ccc-71bd246d4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c8eaf1e-79f6-47ed-b38b-75710e6a86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TEST" ma:index="22" nillable="true" ma:displayName="TEST" ma:format="Dropdown" ma:list="UserInfo" ma:SharePointGroup="0" ma:internalName="TES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54271-4106-434b-9607-41f925c75d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663843-90c0-4d83-93ba-8c6420622416}" ma:internalName="TaxCatchAll" ma:showField="CatchAllData" ma:web="57754271-4106-434b-9607-41f925c75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09f342-57f5-45f2-9ccc-71bd246d4a71">
      <Terms xmlns="http://schemas.microsoft.com/office/infopath/2007/PartnerControls"/>
    </lcf76f155ced4ddcb4097134ff3c332f>
    <TaxCatchAll xmlns="57754271-4106-434b-9607-41f925c75dce" xsi:nil="true"/>
    <TEST xmlns="e409f342-57f5-45f2-9ccc-71bd246d4a71">
      <UserInfo>
        <DisplayName/>
        <AccountId xsi:nil="true"/>
        <AccountType/>
      </UserInfo>
    </TEST>
  </documentManagement>
</p:properties>
</file>

<file path=customXml/itemProps1.xml><?xml version="1.0" encoding="utf-8"?>
<ds:datastoreItem xmlns:ds="http://schemas.openxmlformats.org/officeDocument/2006/customXml" ds:itemID="{A27FC464-0DC5-4D4F-81D6-10CE902CD615}">
  <ds:schemaRefs>
    <ds:schemaRef ds:uri="http://schemas.openxmlformats.org/officeDocument/2006/bibliography"/>
  </ds:schemaRefs>
</ds:datastoreItem>
</file>

<file path=customXml/itemProps2.xml><?xml version="1.0" encoding="utf-8"?>
<ds:datastoreItem xmlns:ds="http://schemas.openxmlformats.org/officeDocument/2006/customXml" ds:itemID="{BCEE4108-993E-4E46-AECC-3E5EE582B3F7}"/>
</file>

<file path=customXml/itemProps3.xml><?xml version="1.0" encoding="utf-8"?>
<ds:datastoreItem xmlns:ds="http://schemas.openxmlformats.org/officeDocument/2006/customXml" ds:itemID="{A95AD719-4397-4AEC-A09C-5A9CE8C5BCA5}"/>
</file>

<file path=customXml/itemProps4.xml><?xml version="1.0" encoding="utf-8"?>
<ds:datastoreItem xmlns:ds="http://schemas.openxmlformats.org/officeDocument/2006/customXml" ds:itemID="{CC37FFE5-F1F3-4D05-B6B5-A8A7BF0BAECC}"/>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7358</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7</cp:revision>
  <cp:lastPrinted>2017-11-06T13:49:00Z</cp:lastPrinted>
  <dcterms:created xsi:type="dcterms:W3CDTF">2025-04-29T18:06:00Z</dcterms:created>
  <dcterms:modified xsi:type="dcterms:W3CDTF">2025-04-30T13:30:00Z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0x010100F128D44590796A44A1E3196325E486A0</vt:lpwstr>
  </property>
</Properties>
</file>